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E3BDF">
              <w:rPr>
                <w:rFonts w:ascii="Bookman Old Style" w:hAnsi="Bookman Old Style"/>
                <w:b/>
                <w:sz w:val="52"/>
              </w:rPr>
              <w:t>23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037653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0E3BDF">
              <w:rPr>
                <w:rFonts w:ascii="Bookman Old Style" w:hAnsi="Bookman Old Style"/>
                <w:b/>
                <w:sz w:val="52"/>
              </w:rPr>
              <w:t>27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FE0342">
              <w:rPr>
                <w:rFonts w:ascii="Bookman Old Style" w:hAnsi="Bookman Old Style"/>
                <w:b/>
                <w:sz w:val="52"/>
              </w:rPr>
              <w:t>1.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0E3BDF">
        <w:trPr>
          <w:trHeight w:val="356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2839F9" w:rsidRDefault="002839F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067C">
              <w:rPr>
                <w:rFonts w:ascii="Times New Roman" w:hAnsi="Times New Roman" w:cs="Times New Roman"/>
                <w:b/>
                <w:sz w:val="20"/>
                <w:szCs w:val="20"/>
              </w:rPr>
              <w:t>Dělení souhlásek</w:t>
            </w:r>
            <w:r w:rsidR="00D0067C">
              <w:rPr>
                <w:rFonts w:ascii="Times New Roman" w:hAnsi="Times New Roman" w:cs="Times New Roman"/>
                <w:sz w:val="20"/>
                <w:szCs w:val="20"/>
              </w:rPr>
              <w:t xml:space="preserve"> – tvrdé, měkké,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obojetné</w:t>
            </w:r>
          </w:p>
          <w:p w:rsidR="002839F9" w:rsidRPr="002839F9" w:rsidRDefault="002839F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y/ý po tvrdých souhláskách</w:t>
            </w:r>
          </w:p>
          <w:p w:rsidR="00973968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283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-61, PS str.42-43</w:t>
            </w:r>
          </w:p>
          <w:p w:rsidR="00D36AEA" w:rsidRPr="00973968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AEA">
              <w:rPr>
                <w:rFonts w:ascii="Times New Roman" w:hAnsi="Times New Roman" w:cs="Times New Roman"/>
                <w:b/>
                <w:sz w:val="20"/>
                <w:szCs w:val="20"/>
              </w:rPr>
              <w:t>Sloh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popis zvířete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čítanka str.73+ PL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proofErr w:type="gramEnd"/>
            <w:r w:rsidR="00D36AEA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>,  nácvik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 xml:space="preserve"> s, š, S, Š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70D" w:rsidRPr="00AD141D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3A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– čtení z </w:t>
            </w:r>
            <w:proofErr w:type="gramStart"/>
            <w:r w:rsidR="002839F9">
              <w:rPr>
                <w:rFonts w:ascii="Times New Roman" w:hAnsi="Times New Roman" w:cs="Times New Roman"/>
                <w:sz w:val="20"/>
                <w:szCs w:val="20"/>
              </w:rPr>
              <w:t>knihy             „Z deníku</w:t>
            </w:r>
            <w:proofErr w:type="gramEnd"/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kocoura Modroočka“</w:t>
            </w:r>
          </w:p>
        </w:tc>
        <w:tc>
          <w:tcPr>
            <w:tcW w:w="3581" w:type="dxa"/>
            <w:vAlign w:val="center"/>
          </w:tcPr>
          <w:p w:rsidR="00D47CD1" w:rsidRDefault="00D47CD1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D1" w:rsidRDefault="002839F9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a roztřídím souhlásky tvrdé, měkké a obojetné.</w:t>
            </w:r>
          </w:p>
          <w:p w:rsidR="00D36AEA" w:rsidRDefault="002839F9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Vyslovuju a píšu y/ý po tvrdých souhláskách</w:t>
            </w:r>
          </w:p>
          <w:p w:rsidR="002839F9" w:rsidRDefault="00D36AEA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Popíšu vybrané zvíře.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ěním, umím dokreslit obrázek podle zadaných instrukcí.</w:t>
            </w:r>
          </w:p>
          <w:p w:rsidR="0047063A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>vyprávět přečtenou kapitolu z </w:t>
            </w:r>
            <w:r w:rsidR="00DF6FFB">
              <w:rPr>
                <w:rFonts w:ascii="Times New Roman" w:hAnsi="Times New Roman" w:cs="Times New Roman"/>
                <w:sz w:val="20"/>
                <w:szCs w:val="20"/>
              </w:rPr>
              <w:t>knihy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 2</w:t>
            </w:r>
            <w:r w:rsidR="00205704">
              <w:rPr>
                <w:rFonts w:ascii="Times New Roman" w:hAnsi="Times New Roman" w:cs="Times New Roman"/>
                <w:sz w:val="20"/>
                <w:szCs w:val="20"/>
              </w:rPr>
              <w:t>6 desková hra, 27</w:t>
            </w:r>
          </w:p>
          <w:p w:rsidR="004D1793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2</w:t>
            </w:r>
            <w:r w:rsidR="002057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232F8" w:rsidRPr="004B3E70" w:rsidRDefault="00A232F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34588D" w:rsidRDefault="0034588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91" w:rsidRDefault="0020570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Zahrál/a jsem si se spolužáky hru a procvičil/a si věty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nebo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don´t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</w:p>
          <w:p w:rsidR="00205704" w:rsidRDefault="0020570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slovíčka na téma jídlo a pití.</w:t>
            </w:r>
          </w:p>
          <w:p w:rsidR="00870FD9" w:rsidRPr="005975FB" w:rsidRDefault="00870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A0066">
        <w:trPr>
          <w:trHeight w:val="223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20036D" w:rsidRDefault="0020036D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F96" w:rsidRPr="00442F96" w:rsidRDefault="00442F96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3FE" w:rsidRDefault="00966E1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Pamětné i písemné s</w:t>
            </w:r>
            <w:r w:rsidR="008A0066">
              <w:rPr>
                <w:rFonts w:ascii="Times New Roman" w:hAnsi="Times New Roman" w:cs="Times New Roman"/>
                <w:sz w:val="20"/>
                <w:szCs w:val="20"/>
              </w:rPr>
              <w:t xml:space="preserve">čítání a </w:t>
            </w:r>
            <w:proofErr w:type="gramStart"/>
            <w:r w:rsidR="008A0066">
              <w:rPr>
                <w:rFonts w:ascii="Times New Roman" w:hAnsi="Times New Roman" w:cs="Times New Roman"/>
                <w:sz w:val="20"/>
                <w:szCs w:val="20"/>
              </w:rPr>
              <w:t xml:space="preserve">odčítání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s přechodem</w:t>
            </w:r>
            <w:proofErr w:type="gramEnd"/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přes desítku v oboru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čísel do 100,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-nácvik zápisu</w:t>
            </w:r>
          </w:p>
          <w:p w:rsidR="00D36AEA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Příprava na násobení, násobení dvěma</w:t>
            </w:r>
          </w:p>
          <w:p w:rsidR="0047063A" w:rsidRDefault="000E3BD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14-16</w:t>
            </w:r>
          </w:p>
          <w:p w:rsidR="00420E39" w:rsidRPr="00001522" w:rsidRDefault="00966E1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rýsování úseček dané délky</w:t>
            </w:r>
            <w:r w:rsidR="0020036D">
              <w:rPr>
                <w:rFonts w:ascii="Times New Roman" w:hAnsi="Times New Roman" w:cs="Times New Roman"/>
                <w:sz w:val="20"/>
                <w:szCs w:val="20"/>
              </w:rPr>
              <w:t>-opakování</w:t>
            </w:r>
          </w:p>
        </w:tc>
        <w:tc>
          <w:tcPr>
            <w:tcW w:w="3581" w:type="dxa"/>
            <w:vAlign w:val="center"/>
          </w:tcPr>
          <w:p w:rsidR="0047063A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FE" w:rsidRDefault="008A006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odčítám </w:t>
            </w:r>
            <w:r w:rsidR="00442F96">
              <w:rPr>
                <w:rFonts w:ascii="Times New Roman" w:hAnsi="Times New Roman" w:cs="Times New Roman"/>
                <w:sz w:val="20"/>
                <w:szCs w:val="20"/>
              </w:rPr>
              <w:t xml:space="preserve"> příklady</w:t>
            </w:r>
            <w:proofErr w:type="gramEnd"/>
            <w:r w:rsidR="00442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36D">
              <w:rPr>
                <w:rFonts w:ascii="Times New Roman" w:hAnsi="Times New Roman" w:cs="Times New Roman"/>
                <w:sz w:val="20"/>
                <w:szCs w:val="20"/>
              </w:rPr>
              <w:t xml:space="preserve">v oboru čísel do 100 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 xml:space="preserve">zpaměti i písemně,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řeším  slovní úlohy.</w:t>
            </w:r>
          </w:p>
          <w:p w:rsidR="000E3BDF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opakovaně sčítat jedno číslo, násobit dané číslo dvěma.</w:t>
            </w:r>
          </w:p>
          <w:p w:rsidR="0047063A" w:rsidRPr="005975FB" w:rsidRDefault="00966E1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úsečku dané délky.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E3BDF">
        <w:trPr>
          <w:trHeight w:val="167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F38D6" w:rsidRDefault="0020036D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Člověk - </w:t>
            </w:r>
            <w:r w:rsidRPr="000E3BDF">
              <w:rPr>
                <w:rFonts w:ascii="Times New Roman" w:hAnsi="Times New Roman" w:cs="Times New Roman"/>
                <w:sz w:val="20"/>
                <w:szCs w:val="20"/>
              </w:rPr>
              <w:t>naše tělo</w:t>
            </w:r>
            <w:r w:rsidR="000E3BDF">
              <w:rPr>
                <w:rFonts w:ascii="Bookman Old Style" w:hAnsi="Bookman Old Style"/>
                <w:sz w:val="18"/>
                <w:szCs w:val="18"/>
              </w:rPr>
              <w:t>, vnitřní orgány, smysly</w:t>
            </w:r>
          </w:p>
          <w:p w:rsidR="000E3BDF" w:rsidRDefault="000E3BDF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str. 26-28, PS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str.23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, PL</w:t>
            </w:r>
          </w:p>
          <w:p w:rsidR="000E3BDF" w:rsidRPr="00966E10" w:rsidRDefault="000E3BDF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E747D4" w:rsidRDefault="00E747D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6D" w:rsidRDefault="0020036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pojmenovat části lidského těla.</w:t>
            </w:r>
          </w:p>
          <w:p w:rsidR="000E3BDF" w:rsidRPr="005975FB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Vím, k čemu slouží kostra, některé vnitřní orgány, smysly.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20036D" w:rsidRDefault="0020036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8FF" w:rsidRPr="0020036D" w:rsidRDefault="000E3BD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36D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Čtenářský deník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70170"/>
    <w:rsid w:val="000736FE"/>
    <w:rsid w:val="000A7930"/>
    <w:rsid w:val="000C036A"/>
    <w:rsid w:val="000C17CD"/>
    <w:rsid w:val="000C6729"/>
    <w:rsid w:val="000E3BDF"/>
    <w:rsid w:val="00123F3F"/>
    <w:rsid w:val="001500C6"/>
    <w:rsid w:val="001638FF"/>
    <w:rsid w:val="00165696"/>
    <w:rsid w:val="001A2FEF"/>
    <w:rsid w:val="001C4C6C"/>
    <w:rsid w:val="0020036D"/>
    <w:rsid w:val="00205704"/>
    <w:rsid w:val="0022270D"/>
    <w:rsid w:val="00265B16"/>
    <w:rsid w:val="002751A8"/>
    <w:rsid w:val="00281760"/>
    <w:rsid w:val="00281EA3"/>
    <w:rsid w:val="002839F9"/>
    <w:rsid w:val="00286A34"/>
    <w:rsid w:val="002948F4"/>
    <w:rsid w:val="002B22A1"/>
    <w:rsid w:val="002D252D"/>
    <w:rsid w:val="0034588D"/>
    <w:rsid w:val="003A0636"/>
    <w:rsid w:val="003C63E0"/>
    <w:rsid w:val="00420E39"/>
    <w:rsid w:val="00442F96"/>
    <w:rsid w:val="00446995"/>
    <w:rsid w:val="00455A60"/>
    <w:rsid w:val="0047063A"/>
    <w:rsid w:val="004A0DE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76D7"/>
    <w:rsid w:val="00763356"/>
    <w:rsid w:val="00765BE7"/>
    <w:rsid w:val="00774C73"/>
    <w:rsid w:val="00782724"/>
    <w:rsid w:val="007E13EF"/>
    <w:rsid w:val="007E2021"/>
    <w:rsid w:val="007F0E2B"/>
    <w:rsid w:val="00862AA9"/>
    <w:rsid w:val="00867D5F"/>
    <w:rsid w:val="00870FD9"/>
    <w:rsid w:val="00883FB8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66E10"/>
    <w:rsid w:val="00973968"/>
    <w:rsid w:val="0098614C"/>
    <w:rsid w:val="009A6208"/>
    <w:rsid w:val="009E03FE"/>
    <w:rsid w:val="00A232F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6C1B"/>
    <w:rsid w:val="00C31818"/>
    <w:rsid w:val="00C3338A"/>
    <w:rsid w:val="00C526E4"/>
    <w:rsid w:val="00C55C5D"/>
    <w:rsid w:val="00CD0076"/>
    <w:rsid w:val="00D0067C"/>
    <w:rsid w:val="00D00E34"/>
    <w:rsid w:val="00D2134E"/>
    <w:rsid w:val="00D273BB"/>
    <w:rsid w:val="00D36AEA"/>
    <w:rsid w:val="00D47CD1"/>
    <w:rsid w:val="00DA5491"/>
    <w:rsid w:val="00DD182B"/>
    <w:rsid w:val="00DF5A97"/>
    <w:rsid w:val="00DF6FFB"/>
    <w:rsid w:val="00E1731C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65</cp:revision>
  <cp:lastPrinted>2023-01-02T14:40:00Z</cp:lastPrinted>
  <dcterms:created xsi:type="dcterms:W3CDTF">2022-09-02T13:23:00Z</dcterms:created>
  <dcterms:modified xsi:type="dcterms:W3CDTF">2023-01-22T16:45:00Z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