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6"/>
        <w:gridCol w:w="8"/>
        <w:gridCol w:w="3840"/>
        <w:gridCol w:w="3314"/>
      </w:tblGrid>
      <w:tr w:rsidR="0051757F" w:rsidRPr="002769B5" w:rsidTr="00E718E7">
        <w:trPr>
          <w:trHeight w:val="536"/>
        </w:trPr>
        <w:tc>
          <w:tcPr>
            <w:tcW w:w="1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7F" w:rsidRPr="00F95EB4" w:rsidRDefault="0051757F" w:rsidP="00F86E0B">
            <w:r w:rsidRPr="00F95EB4">
              <w:t xml:space="preserve">       </w:t>
            </w:r>
            <w:r>
              <w:rPr>
                <w:noProof/>
                <w:lang w:eastAsia="cs-CZ"/>
              </w:rPr>
              <w:drawing>
                <wp:inline distT="0" distB="0" distL="0" distR="0" wp14:anchorId="43C6B348" wp14:editId="38D89F9B">
                  <wp:extent cx="716280" cy="556260"/>
                  <wp:effectExtent l="0" t="0" r="762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EB4">
              <w:t xml:space="preserve">      </w:t>
            </w:r>
          </w:p>
        </w:tc>
        <w:tc>
          <w:tcPr>
            <w:tcW w:w="7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7F" w:rsidRDefault="00806081" w:rsidP="00E718E7">
            <w:pPr>
              <w:spacing w:line="276" w:lineRule="auto"/>
              <w:jc w:val="center"/>
            </w:pPr>
            <w:r>
              <w:rPr>
                <w:b/>
                <w:sz w:val="44"/>
              </w:rPr>
              <w:t>12.12.2022 – 16.12.2022</w:t>
            </w:r>
          </w:p>
        </w:tc>
      </w:tr>
      <w:tr w:rsidR="0051757F" w:rsidRPr="002769B5" w:rsidTr="00E718E7">
        <w:trPr>
          <w:trHeight w:val="22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7F" w:rsidRDefault="0051757F" w:rsidP="00E718E7">
            <w:pPr>
              <w:widowControl/>
              <w:suppressAutoHyphens w:val="0"/>
              <w:overflowPunct/>
              <w:autoSpaceDE/>
              <w:spacing w:line="276" w:lineRule="auto"/>
            </w:pPr>
          </w:p>
        </w:tc>
        <w:tc>
          <w:tcPr>
            <w:tcW w:w="7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7F" w:rsidRDefault="0051757F" w:rsidP="00E718E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www.skola-sokolec.cz</w:t>
            </w:r>
          </w:p>
        </w:tc>
      </w:tr>
      <w:tr w:rsidR="0051757F" w:rsidRPr="002769B5" w:rsidTr="00E718E7">
        <w:trPr>
          <w:trHeight w:val="5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7F" w:rsidRDefault="0051757F" w:rsidP="00E718E7">
            <w:pPr>
              <w:widowControl/>
              <w:suppressAutoHyphens w:val="0"/>
              <w:overflowPunct/>
              <w:autoSpaceDE/>
              <w:spacing w:line="276" w:lineRule="auto"/>
            </w:pPr>
          </w:p>
        </w:tc>
        <w:tc>
          <w:tcPr>
            <w:tcW w:w="7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7F" w:rsidRDefault="0051757F" w:rsidP="00E718E7">
            <w:pPr>
              <w:spacing w:line="276" w:lineRule="auto"/>
            </w:pPr>
            <w:proofErr w:type="gramStart"/>
            <w:r>
              <w:t xml:space="preserve">jméno:   </w:t>
            </w:r>
            <w:proofErr w:type="gramEnd"/>
            <w:r>
              <w:t xml:space="preserve">                                             podpis rodičů:</w:t>
            </w:r>
          </w:p>
        </w:tc>
      </w:tr>
      <w:tr w:rsidR="0051757F" w:rsidRPr="002769B5" w:rsidTr="00E718E7">
        <w:trPr>
          <w:trHeight w:val="568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7F" w:rsidRDefault="0051757F" w:rsidP="00E718E7">
            <w:pPr>
              <w:spacing w:line="276" w:lineRule="auto"/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7F" w:rsidRDefault="0051757F" w:rsidP="00E718E7">
            <w:pPr>
              <w:spacing w:line="276" w:lineRule="auto"/>
              <w:jc w:val="center"/>
            </w:pPr>
            <w:r>
              <w:t>učivo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7F" w:rsidRDefault="0051757F" w:rsidP="00E718E7">
            <w:pPr>
              <w:spacing w:line="276" w:lineRule="auto"/>
              <w:jc w:val="center"/>
            </w:pPr>
            <w:r>
              <w:t>co bych měl/a umět</w:t>
            </w:r>
          </w:p>
          <w:p w:rsidR="0051757F" w:rsidRDefault="0051757F" w:rsidP="00E718E7">
            <w:pPr>
              <w:spacing w:line="276" w:lineRule="auto"/>
              <w:jc w:val="center"/>
            </w:pPr>
            <w:r>
              <w:t>sebehodnocení</w:t>
            </w:r>
          </w:p>
        </w:tc>
      </w:tr>
      <w:tr w:rsidR="0051757F" w:rsidRPr="002769B5" w:rsidTr="00E718E7">
        <w:trPr>
          <w:trHeight w:val="1077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7F" w:rsidRDefault="0051757F" w:rsidP="00E718E7">
            <w:pPr>
              <w:spacing w:line="276" w:lineRule="auto"/>
              <w:ind w:left="76"/>
              <w:jc w:val="center"/>
              <w:rPr>
                <w:sz w:val="36"/>
              </w:rPr>
            </w:pPr>
            <w:proofErr w:type="spellStart"/>
            <w:r>
              <w:rPr>
                <w:b/>
                <w:sz w:val="36"/>
              </w:rPr>
              <w:t>Čj</w:t>
            </w:r>
            <w:proofErr w:type="spellEnd"/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75" w:rsidRDefault="00BE4975" w:rsidP="00BE4975">
            <w:pPr>
              <w:rPr>
                <w:sz w:val="20"/>
              </w:rPr>
            </w:pPr>
            <w:r>
              <w:rPr>
                <w:sz w:val="20"/>
              </w:rPr>
              <w:t>Slovní druhy – podstatná jména – pád.</w:t>
            </w:r>
          </w:p>
          <w:p w:rsidR="00BE4975" w:rsidRDefault="00BE4975" w:rsidP="00BE497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Uč.str</w:t>
            </w:r>
            <w:proofErr w:type="spellEnd"/>
            <w:r>
              <w:rPr>
                <w:sz w:val="20"/>
              </w:rPr>
              <w:t>. 57-59.</w:t>
            </w:r>
          </w:p>
          <w:p w:rsidR="0051757F" w:rsidRPr="006736DC" w:rsidRDefault="0051757F" w:rsidP="00E718E7">
            <w:pPr>
              <w:rPr>
                <w:sz w:val="20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7F" w:rsidRPr="0051757F" w:rsidRDefault="0051757F" w:rsidP="0051757F">
            <w:pPr>
              <w:pStyle w:val="Odrazkavtabulce"/>
              <w:numPr>
                <w:ilvl w:val="0"/>
                <w:numId w:val="0"/>
              </w:numPr>
              <w:tabs>
                <w:tab w:val="left" w:pos="708"/>
              </w:tabs>
              <w:ind w:left="45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7F">
              <w:rPr>
                <w:rFonts w:ascii="Times New Roman" w:hAnsi="Times New Roman" w:cs="Times New Roman"/>
                <w:sz w:val="20"/>
                <w:szCs w:val="20"/>
              </w:rPr>
              <w:t>Určuji správně slovní druhy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1757F" w:rsidRPr="00E71D23" w:rsidRDefault="0051757F" w:rsidP="0051757F">
            <w:pPr>
              <w:pStyle w:val="Odrazkavtabulce"/>
              <w:numPr>
                <w:ilvl w:val="0"/>
                <w:numId w:val="0"/>
              </w:numPr>
              <w:tabs>
                <w:tab w:val="left" w:pos="708"/>
              </w:tabs>
              <w:ind w:left="450" w:hanging="360"/>
              <w:jc w:val="center"/>
              <w:rPr>
                <w:rFonts w:ascii="Times New Roman" w:hAnsi="Times New Roman"/>
                <w:sz w:val="20"/>
                <w:lang w:eastAsia="cs-CZ"/>
              </w:rPr>
            </w:pPr>
            <w:r>
              <w:rPr>
                <w:b/>
                <w:sz w:val="36"/>
                <w:szCs w:val="36"/>
              </w:rPr>
              <w:sym w:font="Wingdings" w:char="F04A"/>
            </w:r>
            <w:r>
              <w:rPr>
                <w:b/>
                <w:sz w:val="36"/>
                <w:szCs w:val="70"/>
              </w:rPr>
              <w:t xml:space="preserve"> </w:t>
            </w:r>
            <w:r>
              <w:rPr>
                <w:b/>
                <w:sz w:val="36"/>
                <w:szCs w:val="36"/>
              </w:rPr>
              <w:sym w:font="Wingdings" w:char="F04B"/>
            </w:r>
            <w:r>
              <w:rPr>
                <w:b/>
                <w:sz w:val="36"/>
                <w:szCs w:val="70"/>
              </w:rPr>
              <w:t xml:space="preserve"> </w:t>
            </w:r>
            <w:r>
              <w:rPr>
                <w:b/>
                <w:sz w:val="36"/>
                <w:szCs w:val="36"/>
              </w:rPr>
              <w:sym w:font="Wingdings" w:char="F04C"/>
            </w:r>
          </w:p>
        </w:tc>
      </w:tr>
      <w:tr w:rsidR="0051757F" w:rsidRPr="002769B5" w:rsidTr="00BE4975">
        <w:trPr>
          <w:trHeight w:val="1077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7F" w:rsidRDefault="0051757F" w:rsidP="00E718E7">
            <w:pPr>
              <w:spacing w:line="276" w:lineRule="auto"/>
              <w:ind w:left="76"/>
              <w:jc w:val="center"/>
              <w:rPr>
                <w:sz w:val="36"/>
              </w:rPr>
            </w:pPr>
            <w:r>
              <w:rPr>
                <w:b/>
                <w:sz w:val="36"/>
              </w:rPr>
              <w:t>Aj</w:t>
            </w: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7F" w:rsidRDefault="001C0648" w:rsidP="00E718E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UČ str. 26, 27</w:t>
            </w:r>
          </w:p>
          <w:p w:rsidR="001C0648" w:rsidRDefault="001C0648" w:rsidP="00E718E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PS str. 21</w:t>
            </w:r>
          </w:p>
          <w:p w:rsidR="001C0648" w:rsidRPr="00BE4975" w:rsidRDefault="001C0648" w:rsidP="00E718E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Dokončení lekce, ve středu 14. 12. test lekce 2, </w:t>
            </w:r>
            <w:proofErr w:type="spellStart"/>
            <w:r>
              <w:rPr>
                <w:sz w:val="22"/>
              </w:rPr>
              <w:t>Christmas</w:t>
            </w:r>
            <w:proofErr w:type="spellEnd"/>
            <w:r>
              <w:rPr>
                <w:sz w:val="22"/>
              </w:rPr>
              <w:t xml:space="preserve"> 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7F" w:rsidRDefault="001C0648" w:rsidP="00E71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Procvičil/a jsem si učivo lekce 2 na téma </w:t>
            </w:r>
            <w:proofErr w:type="spellStart"/>
            <w:r>
              <w:rPr>
                <w:sz w:val="20"/>
              </w:rPr>
              <w:t>People</w:t>
            </w:r>
            <w:proofErr w:type="spellEnd"/>
            <w:r>
              <w:rPr>
                <w:sz w:val="20"/>
              </w:rPr>
              <w:t xml:space="preserve">. </w:t>
            </w:r>
          </w:p>
          <w:p w:rsidR="0051757F" w:rsidRPr="00384C21" w:rsidRDefault="0051757F" w:rsidP="00E718E7">
            <w:pPr>
              <w:jc w:val="center"/>
              <w:rPr>
                <w:sz w:val="20"/>
              </w:rPr>
            </w:pPr>
            <w:r>
              <w:rPr>
                <w:b/>
                <w:sz w:val="36"/>
                <w:szCs w:val="36"/>
              </w:rPr>
              <w:sym w:font="Wingdings" w:char="F04A"/>
            </w:r>
            <w:r>
              <w:rPr>
                <w:b/>
                <w:sz w:val="36"/>
                <w:szCs w:val="70"/>
              </w:rPr>
              <w:t xml:space="preserve"> </w:t>
            </w:r>
            <w:r>
              <w:rPr>
                <w:b/>
                <w:sz w:val="36"/>
                <w:szCs w:val="36"/>
              </w:rPr>
              <w:sym w:font="Wingdings" w:char="F04B"/>
            </w:r>
            <w:r>
              <w:rPr>
                <w:b/>
                <w:sz w:val="36"/>
                <w:szCs w:val="70"/>
              </w:rPr>
              <w:t xml:space="preserve"> </w:t>
            </w:r>
            <w:r>
              <w:rPr>
                <w:b/>
                <w:sz w:val="36"/>
                <w:szCs w:val="36"/>
              </w:rPr>
              <w:sym w:font="Wingdings" w:char="F04C"/>
            </w:r>
          </w:p>
        </w:tc>
      </w:tr>
      <w:tr w:rsidR="0051757F" w:rsidRPr="002769B5" w:rsidTr="00BE4975">
        <w:trPr>
          <w:trHeight w:val="1077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7F" w:rsidRDefault="0051757F" w:rsidP="00E718E7">
            <w:pPr>
              <w:spacing w:line="276" w:lineRule="auto"/>
              <w:ind w:left="76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VL</w:t>
            </w: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7F" w:rsidRDefault="00F86E0B" w:rsidP="00E718E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Sousední státy ČR-Polsko –dokončení</w:t>
            </w:r>
          </w:p>
          <w:p w:rsidR="00F86E0B" w:rsidRDefault="00F86E0B" w:rsidP="00E718E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Německo</w:t>
            </w:r>
          </w:p>
          <w:p w:rsidR="00F86E0B" w:rsidRPr="00BE4975" w:rsidRDefault="00F86E0B" w:rsidP="00E718E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Uč.str.50-51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0B" w:rsidRPr="00F86E0B" w:rsidRDefault="00F86E0B" w:rsidP="008918B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Najdu na mapě Evropy Polsko, Německo a jeho důležitá města, pohoří</w:t>
            </w:r>
            <w:r w:rsidR="004326FF">
              <w:rPr>
                <w:sz w:val="20"/>
              </w:rPr>
              <w:t xml:space="preserve">, </w:t>
            </w:r>
            <w:r>
              <w:rPr>
                <w:sz w:val="20"/>
              </w:rPr>
              <w:t>řeky.</w:t>
            </w:r>
          </w:p>
          <w:p w:rsidR="0051757F" w:rsidRPr="00B42144" w:rsidRDefault="0051757F" w:rsidP="008918B4">
            <w:pPr>
              <w:spacing w:line="276" w:lineRule="auto"/>
              <w:jc w:val="center"/>
              <w:rPr>
                <w:sz w:val="20"/>
              </w:rPr>
            </w:pPr>
            <w:r>
              <w:rPr>
                <w:b/>
                <w:sz w:val="36"/>
                <w:szCs w:val="36"/>
              </w:rPr>
              <w:sym w:font="Wingdings" w:char="F04A"/>
            </w:r>
            <w:r>
              <w:rPr>
                <w:b/>
                <w:sz w:val="36"/>
                <w:szCs w:val="70"/>
              </w:rPr>
              <w:t xml:space="preserve"> </w:t>
            </w:r>
            <w:r>
              <w:rPr>
                <w:b/>
                <w:sz w:val="36"/>
                <w:szCs w:val="36"/>
              </w:rPr>
              <w:sym w:font="Wingdings" w:char="F04B"/>
            </w:r>
            <w:r>
              <w:rPr>
                <w:b/>
                <w:sz w:val="36"/>
                <w:szCs w:val="70"/>
              </w:rPr>
              <w:t xml:space="preserve"> </w:t>
            </w:r>
            <w:r>
              <w:rPr>
                <w:b/>
                <w:sz w:val="36"/>
                <w:szCs w:val="36"/>
              </w:rPr>
              <w:sym w:font="Wingdings" w:char="F04C"/>
            </w:r>
          </w:p>
        </w:tc>
      </w:tr>
      <w:tr w:rsidR="0051757F" w:rsidRPr="002769B5" w:rsidTr="00E718E7">
        <w:trPr>
          <w:trHeight w:val="1077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7F" w:rsidRDefault="0051757F" w:rsidP="00E718E7">
            <w:pPr>
              <w:spacing w:line="276" w:lineRule="auto"/>
              <w:ind w:left="76"/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Inf</w:t>
            </w:r>
            <w:proofErr w:type="spellEnd"/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7F" w:rsidRDefault="0031095E" w:rsidP="00E718E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Příkazy, jejich spojování, opakování, pohyb a razítkování.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5E" w:rsidRPr="00BD74F7" w:rsidRDefault="0031095E" w:rsidP="0031095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Sestavím program pro ovládání postavy.</w:t>
            </w:r>
          </w:p>
          <w:p w:rsidR="0008511D" w:rsidRPr="0008511D" w:rsidRDefault="0008511D" w:rsidP="0008511D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08511D">
              <w:rPr>
                <w:b/>
                <w:sz w:val="36"/>
                <w:szCs w:val="36"/>
              </w:rPr>
              <w:sym w:font="Wingdings" w:char="F04A"/>
            </w:r>
            <w:r w:rsidRPr="0008511D">
              <w:rPr>
                <w:b/>
                <w:sz w:val="36"/>
                <w:szCs w:val="36"/>
              </w:rPr>
              <w:t xml:space="preserve"> </w:t>
            </w:r>
            <w:r w:rsidRPr="0008511D">
              <w:rPr>
                <w:b/>
                <w:sz w:val="36"/>
                <w:szCs w:val="36"/>
              </w:rPr>
              <w:sym w:font="Wingdings" w:char="F04B"/>
            </w:r>
            <w:r w:rsidRPr="0008511D">
              <w:rPr>
                <w:b/>
                <w:sz w:val="36"/>
                <w:szCs w:val="36"/>
              </w:rPr>
              <w:t xml:space="preserve"> </w:t>
            </w:r>
            <w:r w:rsidRPr="0008511D">
              <w:rPr>
                <w:b/>
                <w:sz w:val="36"/>
                <w:szCs w:val="36"/>
              </w:rPr>
              <w:sym w:font="Wingdings" w:char="F04C"/>
            </w:r>
            <w:r w:rsidRPr="0008511D">
              <w:rPr>
                <w:b/>
                <w:sz w:val="36"/>
                <w:szCs w:val="36"/>
              </w:rPr>
              <w:t xml:space="preserve"> </w:t>
            </w:r>
          </w:p>
          <w:p w:rsidR="0008511D" w:rsidRDefault="0008511D" w:rsidP="00E718E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1757F" w:rsidRPr="002769B5" w:rsidTr="003E2C41">
        <w:trPr>
          <w:trHeight w:val="1077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33" w:rsidRDefault="003E2C41" w:rsidP="003E2C41">
            <w:pPr>
              <w:spacing w:line="276" w:lineRule="auto"/>
              <w:ind w:left="76"/>
              <w:jc w:val="center"/>
              <w:rPr>
                <w:sz w:val="36"/>
              </w:rPr>
            </w:pPr>
            <w:proofErr w:type="spellStart"/>
            <w:r>
              <w:rPr>
                <w:b/>
                <w:sz w:val="36"/>
              </w:rPr>
              <w:t>Ma</w:t>
            </w:r>
            <w:proofErr w:type="spellEnd"/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4A" w:rsidRDefault="00D404C4" w:rsidP="00CD234A">
            <w:pPr>
              <w:rPr>
                <w:sz w:val="20"/>
              </w:rPr>
            </w:pPr>
            <w:r>
              <w:rPr>
                <w:sz w:val="20"/>
              </w:rPr>
              <w:t xml:space="preserve">Zlomky. </w:t>
            </w:r>
            <w:proofErr w:type="spellStart"/>
            <w:r>
              <w:rPr>
                <w:sz w:val="20"/>
              </w:rPr>
              <w:t>Uč.str</w:t>
            </w:r>
            <w:proofErr w:type="spellEnd"/>
            <w:r>
              <w:rPr>
                <w:sz w:val="20"/>
              </w:rPr>
              <w:t xml:space="preserve">. </w:t>
            </w:r>
            <w:proofErr w:type="gramStart"/>
            <w:r>
              <w:rPr>
                <w:sz w:val="20"/>
              </w:rPr>
              <w:t>54</w:t>
            </w:r>
            <w:r w:rsidR="00CD234A">
              <w:rPr>
                <w:sz w:val="20"/>
              </w:rPr>
              <w:t xml:space="preserve"> – 55</w:t>
            </w:r>
            <w:proofErr w:type="gramEnd"/>
          </w:p>
          <w:p w:rsidR="0008511D" w:rsidRPr="008A6210" w:rsidRDefault="00D404C4" w:rsidP="00D404C4">
            <w:pPr>
              <w:rPr>
                <w:sz w:val="20"/>
              </w:rPr>
            </w:pPr>
            <w:r>
              <w:rPr>
                <w:sz w:val="20"/>
              </w:rPr>
              <w:t xml:space="preserve"> Dělení přirozených čísel - Uč. čís. 2 – str. 3-4.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B4" w:rsidRPr="00334B55" w:rsidRDefault="0008511D" w:rsidP="008918B4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Vypočítám část celku vyjádřenou zlomkem.</w:t>
            </w:r>
            <w:r w:rsidR="00D404C4">
              <w:rPr>
                <w:sz w:val="20"/>
              </w:rPr>
              <w:t xml:space="preserve"> Dělím </w:t>
            </w:r>
            <w:proofErr w:type="spellStart"/>
            <w:r w:rsidR="00D404C4">
              <w:rPr>
                <w:sz w:val="20"/>
              </w:rPr>
              <w:t>přiroz</w:t>
            </w:r>
            <w:proofErr w:type="spellEnd"/>
            <w:r w:rsidR="00D404C4">
              <w:rPr>
                <w:sz w:val="20"/>
              </w:rPr>
              <w:t>. čísla.</w:t>
            </w:r>
          </w:p>
          <w:p w:rsidR="008918B4" w:rsidRPr="0008511D" w:rsidRDefault="008918B4" w:rsidP="008918B4">
            <w:pPr>
              <w:jc w:val="center"/>
              <w:rPr>
                <w:b/>
                <w:sz w:val="32"/>
                <w:szCs w:val="32"/>
              </w:rPr>
            </w:pPr>
            <w:r w:rsidRPr="0008511D">
              <w:rPr>
                <w:b/>
                <w:sz w:val="32"/>
                <w:szCs w:val="32"/>
              </w:rPr>
              <w:sym w:font="Wingdings" w:char="F04A"/>
            </w:r>
            <w:r w:rsidRPr="0008511D">
              <w:rPr>
                <w:b/>
                <w:sz w:val="32"/>
                <w:szCs w:val="32"/>
              </w:rPr>
              <w:t xml:space="preserve"> </w:t>
            </w:r>
            <w:r w:rsidRPr="0008511D">
              <w:rPr>
                <w:b/>
                <w:sz w:val="32"/>
                <w:szCs w:val="32"/>
              </w:rPr>
              <w:sym w:font="Wingdings" w:char="F04B"/>
            </w:r>
            <w:r w:rsidRPr="0008511D">
              <w:rPr>
                <w:b/>
                <w:sz w:val="32"/>
                <w:szCs w:val="32"/>
              </w:rPr>
              <w:t xml:space="preserve"> </w:t>
            </w:r>
            <w:r w:rsidRPr="0008511D">
              <w:rPr>
                <w:b/>
                <w:sz w:val="32"/>
                <w:szCs w:val="32"/>
              </w:rPr>
              <w:sym w:font="Wingdings" w:char="F04C"/>
            </w:r>
            <w:r w:rsidRPr="0008511D">
              <w:rPr>
                <w:b/>
                <w:sz w:val="32"/>
                <w:szCs w:val="32"/>
              </w:rPr>
              <w:t xml:space="preserve"> </w:t>
            </w:r>
          </w:p>
          <w:p w:rsidR="0051757F" w:rsidRPr="00C3650B" w:rsidRDefault="0051757F" w:rsidP="00E718E7">
            <w:pPr>
              <w:jc w:val="center"/>
              <w:rPr>
                <w:b/>
                <w:sz w:val="32"/>
                <w:szCs w:val="36"/>
              </w:rPr>
            </w:pPr>
          </w:p>
        </w:tc>
      </w:tr>
      <w:tr w:rsidR="0051757F" w:rsidRPr="002769B5" w:rsidTr="00E718E7">
        <w:trPr>
          <w:trHeight w:val="1077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7F" w:rsidRDefault="0051757F" w:rsidP="00E718E7">
            <w:pPr>
              <w:spacing w:line="276" w:lineRule="auto"/>
              <w:ind w:left="76"/>
              <w:jc w:val="center"/>
              <w:rPr>
                <w:sz w:val="36"/>
              </w:rPr>
            </w:pPr>
            <w:proofErr w:type="spellStart"/>
            <w:r>
              <w:rPr>
                <w:b/>
                <w:sz w:val="36"/>
              </w:rPr>
              <w:t>Př</w:t>
            </w:r>
            <w:proofErr w:type="spellEnd"/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C0" w:rsidRPr="00B836C0" w:rsidRDefault="00BE4975" w:rsidP="00BE4975">
            <w:pPr>
              <w:spacing w:line="276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Tropický pás </w:t>
            </w:r>
            <w:proofErr w:type="gramStart"/>
            <w:r>
              <w:rPr>
                <w:sz w:val="20"/>
              </w:rPr>
              <w:t>-  tropické</w:t>
            </w:r>
            <w:proofErr w:type="gramEnd"/>
            <w:r>
              <w:rPr>
                <w:sz w:val="20"/>
              </w:rPr>
              <w:t xml:space="preserve"> deštné pralesy, savany, pouště. Uč. str. 36-37.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C0" w:rsidRPr="00B836C0" w:rsidRDefault="00B836C0" w:rsidP="00B836C0">
            <w:pPr>
              <w:jc w:val="center"/>
              <w:rPr>
                <w:sz w:val="20"/>
                <w:szCs w:val="32"/>
              </w:rPr>
            </w:pPr>
            <w:r w:rsidRPr="00B836C0">
              <w:rPr>
                <w:sz w:val="20"/>
                <w:szCs w:val="32"/>
              </w:rPr>
              <w:t>Rozliším podnebné pásy.</w:t>
            </w:r>
          </w:p>
          <w:p w:rsidR="00B836C0" w:rsidRPr="0008511D" w:rsidRDefault="00B836C0" w:rsidP="00B836C0">
            <w:pPr>
              <w:jc w:val="center"/>
              <w:rPr>
                <w:b/>
                <w:sz w:val="32"/>
                <w:szCs w:val="32"/>
              </w:rPr>
            </w:pPr>
            <w:r w:rsidRPr="0008511D">
              <w:rPr>
                <w:b/>
                <w:sz w:val="32"/>
                <w:szCs w:val="32"/>
              </w:rPr>
              <w:sym w:font="Wingdings" w:char="F04A"/>
            </w:r>
            <w:r w:rsidRPr="0008511D">
              <w:rPr>
                <w:b/>
                <w:sz w:val="32"/>
                <w:szCs w:val="32"/>
              </w:rPr>
              <w:t xml:space="preserve"> </w:t>
            </w:r>
            <w:r w:rsidRPr="0008511D">
              <w:rPr>
                <w:b/>
                <w:sz w:val="32"/>
                <w:szCs w:val="32"/>
              </w:rPr>
              <w:sym w:font="Wingdings" w:char="F04B"/>
            </w:r>
            <w:r w:rsidRPr="0008511D">
              <w:rPr>
                <w:b/>
                <w:sz w:val="32"/>
                <w:szCs w:val="32"/>
              </w:rPr>
              <w:t xml:space="preserve"> </w:t>
            </w:r>
            <w:r w:rsidRPr="0008511D">
              <w:rPr>
                <w:b/>
                <w:sz w:val="32"/>
                <w:szCs w:val="32"/>
              </w:rPr>
              <w:sym w:font="Wingdings" w:char="F04C"/>
            </w:r>
            <w:r w:rsidRPr="0008511D">
              <w:rPr>
                <w:b/>
                <w:sz w:val="32"/>
                <w:szCs w:val="32"/>
              </w:rPr>
              <w:t xml:space="preserve"> </w:t>
            </w:r>
          </w:p>
          <w:p w:rsidR="0051757F" w:rsidRPr="003818B4" w:rsidRDefault="0051757F" w:rsidP="00E718E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1757F" w:rsidRPr="002769B5" w:rsidTr="00E718E7">
        <w:trPr>
          <w:trHeight w:val="1077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7F" w:rsidRDefault="0051757F" w:rsidP="00E718E7">
            <w:pPr>
              <w:spacing w:line="276" w:lineRule="auto"/>
              <w:ind w:left="76"/>
              <w:jc w:val="center"/>
              <w:rPr>
                <w:sz w:val="36"/>
              </w:rPr>
            </w:pPr>
            <w:proofErr w:type="gramStart"/>
            <w:r w:rsidRPr="00251336">
              <w:rPr>
                <w:b/>
                <w:sz w:val="28"/>
              </w:rPr>
              <w:t>VV,PV</w:t>
            </w:r>
            <w:proofErr w:type="gramEnd"/>
            <w:r w:rsidRPr="00251336">
              <w:rPr>
                <w:b/>
                <w:sz w:val="28"/>
              </w:rPr>
              <w:t>,TV</w:t>
            </w: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4A" w:rsidRDefault="0008511D" w:rsidP="00E718E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VV –</w:t>
            </w:r>
            <w:r w:rsidR="00783007">
              <w:rPr>
                <w:sz w:val="20"/>
              </w:rPr>
              <w:t xml:space="preserve">Pracovní listy na téma </w:t>
            </w:r>
            <w:r w:rsidR="00AC4161">
              <w:rPr>
                <w:sz w:val="20"/>
              </w:rPr>
              <w:t xml:space="preserve">adventní </w:t>
            </w:r>
            <w:proofErr w:type="gramStart"/>
            <w:r w:rsidR="00AC4161">
              <w:rPr>
                <w:sz w:val="20"/>
              </w:rPr>
              <w:t>čas</w:t>
            </w:r>
            <w:r w:rsidR="00783007">
              <w:rPr>
                <w:sz w:val="20"/>
              </w:rPr>
              <w:t>,  Vánoce</w:t>
            </w:r>
            <w:proofErr w:type="gramEnd"/>
          </w:p>
          <w:p w:rsidR="00CD234A" w:rsidRDefault="0008511D" w:rsidP="00CD234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PV –</w:t>
            </w:r>
            <w:r w:rsidR="00AC4161">
              <w:rPr>
                <w:sz w:val="20"/>
              </w:rPr>
              <w:t>Příprava slavnostní tabule, chování u stolu</w:t>
            </w:r>
          </w:p>
          <w:p w:rsidR="0008511D" w:rsidRPr="002E79EB" w:rsidRDefault="00260582" w:rsidP="00CD234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T</w:t>
            </w:r>
            <w:r w:rsidR="0008511D">
              <w:rPr>
                <w:sz w:val="20"/>
              </w:rPr>
              <w:t xml:space="preserve">V – </w:t>
            </w:r>
            <w:r w:rsidR="00BE261E">
              <w:rPr>
                <w:sz w:val="20"/>
              </w:rPr>
              <w:t>Cvičení s využitím bedny, cviky s jednotlivými díly bedny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FF" w:rsidRDefault="00210306" w:rsidP="00E718E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10306">
              <w:rPr>
                <w:sz w:val="22"/>
                <w:szCs w:val="22"/>
              </w:rPr>
              <w:t>Dodržuji pravidla chování, umím prostřít tabuli,</w:t>
            </w:r>
            <w:r w:rsidR="004326FF">
              <w:rPr>
                <w:sz w:val="22"/>
                <w:szCs w:val="22"/>
              </w:rPr>
              <w:t xml:space="preserve"> </w:t>
            </w:r>
            <w:r w:rsidRPr="00210306">
              <w:rPr>
                <w:sz w:val="22"/>
                <w:szCs w:val="22"/>
              </w:rPr>
              <w:t>zdokonaluji se v přelézání, podlézání</w:t>
            </w:r>
          </w:p>
          <w:p w:rsidR="0051757F" w:rsidRDefault="0051757F" w:rsidP="00E718E7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sym w:font="Wingdings" w:char="F04A"/>
            </w:r>
            <w:r>
              <w:rPr>
                <w:b/>
                <w:sz w:val="36"/>
                <w:szCs w:val="70"/>
              </w:rPr>
              <w:t xml:space="preserve"> </w:t>
            </w:r>
            <w:r>
              <w:rPr>
                <w:b/>
                <w:sz w:val="36"/>
                <w:szCs w:val="36"/>
              </w:rPr>
              <w:sym w:font="Wingdings" w:char="F04B"/>
            </w:r>
            <w:r>
              <w:rPr>
                <w:b/>
                <w:sz w:val="36"/>
                <w:szCs w:val="70"/>
              </w:rPr>
              <w:t xml:space="preserve"> </w:t>
            </w:r>
            <w:r>
              <w:rPr>
                <w:b/>
                <w:sz w:val="36"/>
                <w:szCs w:val="36"/>
              </w:rPr>
              <w:sym w:font="Wingdings" w:char="F04C"/>
            </w:r>
          </w:p>
        </w:tc>
      </w:tr>
      <w:tr w:rsidR="0051757F" w:rsidRPr="002769B5" w:rsidTr="00E718E7">
        <w:trPr>
          <w:trHeight w:val="656"/>
        </w:trPr>
        <w:tc>
          <w:tcPr>
            <w:tcW w:w="8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7F" w:rsidRDefault="0051757F" w:rsidP="00E718E7">
            <w:pPr>
              <w:spacing w:line="276" w:lineRule="auto"/>
            </w:pPr>
            <w:r>
              <w:t xml:space="preserve">Hodnocení učitele:  </w:t>
            </w:r>
            <w:r>
              <w:rPr>
                <w:b/>
                <w:sz w:val="36"/>
                <w:szCs w:val="36"/>
              </w:rPr>
              <w:sym w:font="Wingdings" w:char="F04A"/>
            </w:r>
            <w:r>
              <w:rPr>
                <w:b/>
                <w:sz w:val="36"/>
                <w:szCs w:val="70"/>
              </w:rPr>
              <w:t xml:space="preserve"> </w:t>
            </w:r>
            <w:r>
              <w:rPr>
                <w:b/>
                <w:sz w:val="36"/>
                <w:szCs w:val="36"/>
              </w:rPr>
              <w:sym w:font="Wingdings" w:char="F04B"/>
            </w:r>
            <w:r>
              <w:rPr>
                <w:b/>
                <w:sz w:val="36"/>
                <w:szCs w:val="70"/>
              </w:rPr>
              <w:t xml:space="preserve"> </w:t>
            </w:r>
            <w:r>
              <w:rPr>
                <w:b/>
                <w:sz w:val="36"/>
                <w:szCs w:val="36"/>
              </w:rPr>
              <w:sym w:font="Wingdings" w:char="F04C"/>
            </w:r>
          </w:p>
        </w:tc>
      </w:tr>
      <w:tr w:rsidR="0051757F" w:rsidRPr="002769B5" w:rsidTr="00E718E7">
        <w:trPr>
          <w:trHeight w:val="656"/>
        </w:trPr>
        <w:tc>
          <w:tcPr>
            <w:tcW w:w="8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7F" w:rsidRDefault="0051757F" w:rsidP="00E718E7">
            <w:pPr>
              <w:spacing w:line="276" w:lineRule="auto"/>
            </w:pPr>
            <w:r>
              <w:rPr>
                <w:b/>
                <w:sz w:val="52"/>
                <w:szCs w:val="70"/>
              </w:rPr>
              <w:sym w:font="Wingdings" w:char="F04A"/>
            </w:r>
          </w:p>
        </w:tc>
      </w:tr>
      <w:tr w:rsidR="0051757F" w:rsidRPr="002769B5" w:rsidTr="00E718E7">
        <w:trPr>
          <w:trHeight w:val="656"/>
        </w:trPr>
        <w:tc>
          <w:tcPr>
            <w:tcW w:w="8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7F" w:rsidRDefault="0051757F" w:rsidP="00E718E7">
            <w:pPr>
              <w:spacing w:line="276" w:lineRule="auto"/>
            </w:pPr>
            <w:r>
              <w:rPr>
                <w:b/>
                <w:sz w:val="52"/>
                <w:szCs w:val="70"/>
              </w:rPr>
              <w:sym w:font="Wingdings" w:char="F04C"/>
            </w:r>
          </w:p>
        </w:tc>
      </w:tr>
      <w:tr w:rsidR="0051757F" w:rsidRPr="002769B5" w:rsidTr="00E718E7">
        <w:trPr>
          <w:trHeight w:val="656"/>
        </w:trPr>
        <w:tc>
          <w:tcPr>
            <w:tcW w:w="8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D3" w:rsidRDefault="00BE4975" w:rsidP="00E718E7">
            <w:pPr>
              <w:pStyle w:val="Normlnweb"/>
              <w:spacing w:before="0" w:beforeAutospacing="0" w:after="0" w:line="276" w:lineRule="auto"/>
              <w:jc w:val="center"/>
              <w:rPr>
                <w:b/>
                <w:i/>
                <w:color w:val="C0000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i/>
                <w:color w:val="C0000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</w:t>
            </w:r>
            <w:r w:rsidR="008840D3" w:rsidRPr="00B836C0">
              <w:rPr>
                <w:b/>
                <w:i/>
                <w:color w:val="C0000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.12.</w:t>
            </w:r>
            <w:r w:rsidR="00CD234A">
              <w:rPr>
                <w:b/>
                <w:i/>
                <w:color w:val="C0000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840D3" w:rsidRPr="00B836C0">
              <w:rPr>
                <w:b/>
                <w:i/>
                <w:color w:val="C0000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odevzdat</w:t>
            </w:r>
            <w:proofErr w:type="gramEnd"/>
            <w:r w:rsidR="008840D3" w:rsidRPr="00B836C0">
              <w:rPr>
                <w:b/>
                <w:i/>
                <w:color w:val="C0000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čtenářský deník</w:t>
            </w:r>
          </w:p>
          <w:p w:rsidR="00BE4975" w:rsidRDefault="00CD234A" w:rsidP="00CD234A">
            <w:pPr>
              <w:pStyle w:val="Normlnweb"/>
              <w:spacing w:before="0" w:beforeAutospacing="0" w:after="0" w:line="276" w:lineRule="auto"/>
              <w:rPr>
                <w:b/>
                <w:i/>
                <w:color w:val="C0000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i/>
                <w:color w:val="C0000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    </w:t>
            </w:r>
            <w:proofErr w:type="gramStart"/>
            <w:r>
              <w:rPr>
                <w:b/>
                <w:i/>
                <w:color w:val="C0000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13.12.  poslední</w:t>
            </w:r>
            <w:proofErr w:type="gramEnd"/>
            <w:r>
              <w:rPr>
                <w:b/>
                <w:i/>
                <w:color w:val="C0000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lekce plavání</w:t>
            </w:r>
          </w:p>
          <w:p w:rsidR="00CD234A" w:rsidRPr="0051757F" w:rsidRDefault="00CD234A" w:rsidP="00CD234A">
            <w:pPr>
              <w:pStyle w:val="Normlnweb"/>
              <w:spacing w:before="0" w:beforeAutospacing="0" w:after="0" w:line="276" w:lineRule="auto"/>
              <w:rPr>
                <w:b/>
                <w:i/>
                <w:sz w:val="36"/>
                <w:szCs w:val="2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i/>
                <w:color w:val="C0000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   </w:t>
            </w:r>
            <w:proofErr w:type="gramStart"/>
            <w:r>
              <w:rPr>
                <w:b/>
                <w:i/>
                <w:color w:val="C0000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16.12.  vystoupení</w:t>
            </w:r>
            <w:proofErr w:type="gramEnd"/>
            <w:r>
              <w:rPr>
                <w:b/>
                <w:i/>
                <w:color w:val="C0000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v Senior parku</w:t>
            </w:r>
          </w:p>
        </w:tc>
      </w:tr>
    </w:tbl>
    <w:p w:rsidR="00E718E7" w:rsidRDefault="00E718E7"/>
    <w:p w:rsidR="00CD234A" w:rsidRDefault="00CD234A" w:rsidP="0008511D"/>
    <w:p w:rsidR="00CD234A" w:rsidRDefault="00CD234A" w:rsidP="0008511D"/>
    <w:p w:rsidR="0008511D" w:rsidRDefault="0008511D" w:rsidP="0008511D">
      <w:pPr>
        <w:rPr>
          <w:b/>
          <w:i/>
          <w:sz w:val="36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i/>
          <w:sz w:val="36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Cestujeme po Evropě č.15</w:t>
      </w:r>
    </w:p>
    <w:p w:rsidR="008840D3" w:rsidRDefault="008840D3" w:rsidP="0008511D">
      <w:pPr>
        <w:rPr>
          <w:b/>
          <w:i/>
          <w:sz w:val="36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40D3" w:rsidRPr="004B0CC7" w:rsidRDefault="008840D3" w:rsidP="008840D3">
      <w:pPr>
        <w:widowControl/>
        <w:suppressAutoHyphens w:val="0"/>
        <w:overflowPunct/>
        <w:autoSpaceDN w:val="0"/>
        <w:adjustRightInd w:val="0"/>
        <w:rPr>
          <w:rFonts w:eastAsiaTheme="minorHAnsi"/>
          <w:kern w:val="0"/>
          <w:sz w:val="28"/>
          <w:szCs w:val="36"/>
          <w:lang w:eastAsia="en-US"/>
        </w:rPr>
      </w:pPr>
      <w:r w:rsidRPr="004B0CC7">
        <w:rPr>
          <w:rFonts w:eastAsiaTheme="minorHAnsi"/>
          <w:b/>
          <w:bCs/>
          <w:kern w:val="0"/>
          <w:sz w:val="28"/>
          <w:szCs w:val="36"/>
          <w:lang w:eastAsia="en-US"/>
        </w:rPr>
        <w:t>1) Doplň do básničky názvy slovních druhů</w:t>
      </w:r>
      <w:r w:rsidRPr="004B0CC7">
        <w:rPr>
          <w:rFonts w:eastAsiaTheme="minorHAnsi"/>
          <w:kern w:val="0"/>
          <w:sz w:val="28"/>
          <w:szCs w:val="36"/>
          <w:lang w:eastAsia="en-US"/>
        </w:rPr>
        <w:t>:</w:t>
      </w:r>
    </w:p>
    <w:p w:rsidR="008840D3" w:rsidRPr="004B0CC7" w:rsidRDefault="008840D3" w:rsidP="008840D3">
      <w:pPr>
        <w:widowControl/>
        <w:suppressAutoHyphens w:val="0"/>
        <w:overflowPunct/>
        <w:autoSpaceDN w:val="0"/>
        <w:adjustRightInd w:val="0"/>
        <w:spacing w:line="360" w:lineRule="auto"/>
        <w:rPr>
          <w:rFonts w:eastAsiaTheme="minorHAnsi"/>
          <w:b/>
          <w:bCs/>
          <w:kern w:val="0"/>
          <w:sz w:val="32"/>
          <w:szCs w:val="36"/>
          <w:lang w:eastAsia="en-US"/>
        </w:rPr>
      </w:pPr>
      <w:r w:rsidRPr="004B0CC7">
        <w:rPr>
          <w:rFonts w:eastAsiaTheme="minorHAnsi"/>
          <w:kern w:val="0"/>
          <w:sz w:val="32"/>
          <w:szCs w:val="36"/>
          <w:lang w:eastAsia="en-US"/>
        </w:rPr>
        <w:t>Máma, táta, Véna jsou ___________________________</w:t>
      </w:r>
      <w:r w:rsidRPr="004B0CC7">
        <w:rPr>
          <w:rFonts w:eastAsiaTheme="minorHAnsi"/>
          <w:b/>
          <w:bCs/>
          <w:kern w:val="0"/>
          <w:sz w:val="32"/>
          <w:szCs w:val="36"/>
          <w:lang w:eastAsia="en-US"/>
        </w:rPr>
        <w:t>.</w:t>
      </w:r>
    </w:p>
    <w:p w:rsidR="008840D3" w:rsidRPr="004B0CC7" w:rsidRDefault="008840D3" w:rsidP="008840D3">
      <w:pPr>
        <w:widowControl/>
        <w:suppressAutoHyphens w:val="0"/>
        <w:overflowPunct/>
        <w:autoSpaceDN w:val="0"/>
        <w:adjustRightInd w:val="0"/>
        <w:spacing w:line="360" w:lineRule="auto"/>
        <w:rPr>
          <w:rFonts w:eastAsiaTheme="minorHAnsi"/>
          <w:kern w:val="0"/>
          <w:sz w:val="32"/>
          <w:szCs w:val="36"/>
          <w:lang w:eastAsia="en-US"/>
        </w:rPr>
      </w:pPr>
      <w:r w:rsidRPr="004B0CC7">
        <w:rPr>
          <w:rFonts w:eastAsiaTheme="minorHAnsi"/>
          <w:kern w:val="0"/>
          <w:sz w:val="32"/>
          <w:szCs w:val="36"/>
          <w:lang w:eastAsia="en-US"/>
        </w:rPr>
        <w:t>Jaký, který, čí se ptáš? Už____________________ znáš.</w:t>
      </w:r>
    </w:p>
    <w:p w:rsidR="008840D3" w:rsidRPr="004B0CC7" w:rsidRDefault="008840D3" w:rsidP="008840D3">
      <w:pPr>
        <w:widowControl/>
        <w:suppressAutoHyphens w:val="0"/>
        <w:overflowPunct/>
        <w:autoSpaceDN w:val="0"/>
        <w:adjustRightInd w:val="0"/>
        <w:spacing w:line="360" w:lineRule="auto"/>
        <w:rPr>
          <w:rFonts w:eastAsiaTheme="minorHAnsi"/>
          <w:kern w:val="0"/>
          <w:sz w:val="32"/>
          <w:szCs w:val="36"/>
          <w:lang w:eastAsia="en-US"/>
        </w:rPr>
      </w:pPr>
      <w:r w:rsidRPr="004B0CC7">
        <w:rPr>
          <w:rFonts w:eastAsiaTheme="minorHAnsi"/>
          <w:kern w:val="0"/>
          <w:sz w:val="32"/>
          <w:szCs w:val="36"/>
          <w:lang w:eastAsia="en-US"/>
        </w:rPr>
        <w:t>Nová jsou však_________________, zaskakují za jména.</w:t>
      </w:r>
    </w:p>
    <w:p w:rsidR="008840D3" w:rsidRPr="004B0CC7" w:rsidRDefault="008840D3" w:rsidP="008840D3">
      <w:pPr>
        <w:widowControl/>
        <w:suppressAutoHyphens w:val="0"/>
        <w:overflowPunct/>
        <w:autoSpaceDN w:val="0"/>
        <w:adjustRightInd w:val="0"/>
        <w:spacing w:line="360" w:lineRule="auto"/>
        <w:rPr>
          <w:rFonts w:eastAsiaTheme="minorHAnsi"/>
          <w:kern w:val="0"/>
          <w:sz w:val="32"/>
          <w:szCs w:val="36"/>
          <w:lang w:eastAsia="en-US"/>
        </w:rPr>
      </w:pPr>
      <w:r w:rsidRPr="004B0CC7">
        <w:rPr>
          <w:rFonts w:eastAsiaTheme="minorHAnsi"/>
          <w:kern w:val="0"/>
          <w:sz w:val="32"/>
          <w:szCs w:val="36"/>
          <w:lang w:eastAsia="en-US"/>
        </w:rPr>
        <w:t>Chcete něco spočítat? Pak ________________musíš znát.</w:t>
      </w:r>
    </w:p>
    <w:p w:rsidR="008840D3" w:rsidRPr="004B0CC7" w:rsidRDefault="008840D3" w:rsidP="008840D3">
      <w:pPr>
        <w:widowControl/>
        <w:suppressAutoHyphens w:val="0"/>
        <w:overflowPunct/>
        <w:autoSpaceDN w:val="0"/>
        <w:adjustRightInd w:val="0"/>
        <w:spacing w:line="360" w:lineRule="auto"/>
        <w:rPr>
          <w:rFonts w:eastAsiaTheme="minorHAnsi"/>
          <w:kern w:val="0"/>
          <w:sz w:val="32"/>
          <w:szCs w:val="36"/>
          <w:lang w:eastAsia="en-US"/>
        </w:rPr>
      </w:pPr>
      <w:r w:rsidRPr="004B0CC7">
        <w:rPr>
          <w:rFonts w:eastAsiaTheme="minorHAnsi"/>
          <w:kern w:val="0"/>
          <w:sz w:val="32"/>
          <w:szCs w:val="36"/>
          <w:lang w:eastAsia="en-US"/>
        </w:rPr>
        <w:t>___________________už poznáme, pracovat je necháme.</w:t>
      </w:r>
    </w:p>
    <w:p w:rsidR="008840D3" w:rsidRPr="004B0CC7" w:rsidRDefault="008840D3" w:rsidP="008840D3">
      <w:pPr>
        <w:widowControl/>
        <w:suppressAutoHyphens w:val="0"/>
        <w:overflowPunct/>
        <w:autoSpaceDN w:val="0"/>
        <w:adjustRightInd w:val="0"/>
        <w:spacing w:line="360" w:lineRule="auto"/>
        <w:rPr>
          <w:rFonts w:eastAsiaTheme="minorHAnsi"/>
          <w:kern w:val="0"/>
          <w:sz w:val="32"/>
          <w:szCs w:val="36"/>
          <w:lang w:eastAsia="en-US"/>
        </w:rPr>
      </w:pPr>
      <w:r w:rsidRPr="004B0CC7">
        <w:rPr>
          <w:rFonts w:eastAsiaTheme="minorHAnsi"/>
          <w:kern w:val="0"/>
          <w:sz w:val="32"/>
          <w:szCs w:val="36"/>
          <w:lang w:eastAsia="en-US"/>
        </w:rPr>
        <w:t>Kdy a kde a jak se ptej? __________________si vyhledej.</w:t>
      </w:r>
    </w:p>
    <w:p w:rsidR="008840D3" w:rsidRPr="004B0CC7" w:rsidRDefault="008840D3" w:rsidP="008840D3">
      <w:pPr>
        <w:widowControl/>
        <w:suppressAutoHyphens w:val="0"/>
        <w:overflowPunct/>
        <w:autoSpaceDN w:val="0"/>
        <w:adjustRightInd w:val="0"/>
        <w:spacing w:line="360" w:lineRule="auto"/>
        <w:rPr>
          <w:rFonts w:eastAsiaTheme="minorHAnsi"/>
          <w:kern w:val="0"/>
          <w:sz w:val="32"/>
          <w:szCs w:val="36"/>
          <w:lang w:eastAsia="en-US"/>
        </w:rPr>
      </w:pPr>
      <w:r w:rsidRPr="004B0CC7">
        <w:rPr>
          <w:rFonts w:eastAsiaTheme="minorHAnsi"/>
          <w:kern w:val="0"/>
          <w:sz w:val="32"/>
          <w:szCs w:val="36"/>
          <w:lang w:eastAsia="en-US"/>
        </w:rPr>
        <w:t>______________před jmény stojí, samy bez nich neobstojí.</w:t>
      </w:r>
    </w:p>
    <w:p w:rsidR="008840D3" w:rsidRPr="004B0CC7" w:rsidRDefault="008840D3" w:rsidP="008840D3">
      <w:pPr>
        <w:widowControl/>
        <w:suppressAutoHyphens w:val="0"/>
        <w:overflowPunct/>
        <w:autoSpaceDN w:val="0"/>
        <w:adjustRightInd w:val="0"/>
        <w:spacing w:line="360" w:lineRule="auto"/>
        <w:rPr>
          <w:rFonts w:eastAsiaTheme="minorHAnsi"/>
          <w:kern w:val="0"/>
          <w:sz w:val="32"/>
          <w:szCs w:val="36"/>
          <w:lang w:eastAsia="en-US"/>
        </w:rPr>
      </w:pPr>
      <w:r w:rsidRPr="004B0CC7">
        <w:rPr>
          <w:rFonts w:eastAsiaTheme="minorHAnsi"/>
          <w:kern w:val="0"/>
          <w:sz w:val="32"/>
          <w:szCs w:val="36"/>
          <w:lang w:eastAsia="en-US"/>
        </w:rPr>
        <w:t>Slova, věty spojit máme? _____________k tomu zavoláme.</w:t>
      </w:r>
    </w:p>
    <w:p w:rsidR="008840D3" w:rsidRPr="004B0CC7" w:rsidRDefault="008840D3" w:rsidP="008840D3">
      <w:pPr>
        <w:widowControl/>
        <w:suppressAutoHyphens w:val="0"/>
        <w:overflowPunct/>
        <w:autoSpaceDN w:val="0"/>
        <w:adjustRightInd w:val="0"/>
        <w:spacing w:line="360" w:lineRule="auto"/>
        <w:rPr>
          <w:rFonts w:eastAsiaTheme="minorHAnsi"/>
          <w:kern w:val="0"/>
          <w:sz w:val="32"/>
          <w:szCs w:val="36"/>
          <w:lang w:eastAsia="en-US"/>
        </w:rPr>
      </w:pPr>
      <w:r w:rsidRPr="004B0CC7">
        <w:rPr>
          <w:rFonts w:eastAsiaTheme="minorHAnsi"/>
          <w:kern w:val="0"/>
          <w:sz w:val="32"/>
          <w:szCs w:val="36"/>
          <w:lang w:eastAsia="en-US"/>
        </w:rPr>
        <w:t>____________________se mají k světu, často uvozují větu.</w:t>
      </w:r>
    </w:p>
    <w:p w:rsidR="008840D3" w:rsidRDefault="008840D3" w:rsidP="008840D3">
      <w:pPr>
        <w:widowControl/>
        <w:suppressAutoHyphens w:val="0"/>
        <w:overflowPunct/>
        <w:autoSpaceDN w:val="0"/>
        <w:adjustRightInd w:val="0"/>
        <w:spacing w:line="360" w:lineRule="auto"/>
        <w:rPr>
          <w:rFonts w:eastAsiaTheme="minorHAnsi"/>
          <w:kern w:val="0"/>
          <w:sz w:val="36"/>
          <w:szCs w:val="36"/>
          <w:lang w:eastAsia="en-US"/>
        </w:rPr>
      </w:pPr>
      <w:r w:rsidRPr="004B0CC7">
        <w:rPr>
          <w:rFonts w:eastAsiaTheme="minorHAnsi"/>
          <w:kern w:val="0"/>
          <w:sz w:val="32"/>
          <w:szCs w:val="36"/>
          <w:lang w:eastAsia="en-US"/>
        </w:rPr>
        <w:t>Ach, to nejlepší nakonec –__________________, to je věc</w:t>
      </w:r>
      <w:r w:rsidRPr="008840D3">
        <w:rPr>
          <w:rFonts w:eastAsiaTheme="minorHAnsi"/>
          <w:kern w:val="0"/>
          <w:sz w:val="36"/>
          <w:szCs w:val="36"/>
          <w:lang w:eastAsia="en-US"/>
        </w:rPr>
        <w:t>.</w:t>
      </w:r>
    </w:p>
    <w:p w:rsidR="004B0CC7" w:rsidRDefault="004B0CC7" w:rsidP="008840D3">
      <w:pPr>
        <w:widowControl/>
        <w:suppressAutoHyphens w:val="0"/>
        <w:overflowPunct/>
        <w:autoSpaceDN w:val="0"/>
        <w:adjustRightInd w:val="0"/>
        <w:spacing w:line="360" w:lineRule="auto"/>
        <w:rPr>
          <w:rFonts w:eastAsiaTheme="minorHAnsi"/>
          <w:kern w:val="0"/>
          <w:sz w:val="36"/>
          <w:szCs w:val="36"/>
          <w:lang w:eastAsia="en-US"/>
        </w:rPr>
      </w:pPr>
    </w:p>
    <w:p w:rsidR="008840D3" w:rsidRPr="004B0CC7" w:rsidRDefault="008840D3" w:rsidP="008840D3">
      <w:pPr>
        <w:widowControl/>
        <w:suppressAutoHyphens w:val="0"/>
        <w:overflowPunct/>
        <w:autoSpaceDN w:val="0"/>
        <w:adjustRightInd w:val="0"/>
        <w:rPr>
          <w:rFonts w:eastAsiaTheme="minorHAnsi"/>
          <w:b/>
          <w:bCs/>
          <w:kern w:val="0"/>
          <w:sz w:val="28"/>
          <w:szCs w:val="24"/>
          <w:lang w:eastAsia="en-US"/>
        </w:rPr>
      </w:pPr>
      <w:r w:rsidRPr="004B0CC7">
        <w:rPr>
          <w:rFonts w:eastAsiaTheme="minorHAnsi"/>
          <w:b/>
          <w:bCs/>
          <w:kern w:val="0"/>
          <w:sz w:val="28"/>
          <w:szCs w:val="24"/>
          <w:lang w:eastAsia="en-US"/>
        </w:rPr>
        <w:t>2) Doplň slovní druh a správné číslo, které ho označuje</w:t>
      </w:r>
    </w:p>
    <w:tbl>
      <w:tblPr>
        <w:tblW w:w="9314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3288"/>
        <w:gridCol w:w="924"/>
      </w:tblGrid>
      <w:tr w:rsidR="004B0CC7" w:rsidTr="004B0CC7">
        <w:trPr>
          <w:trHeight w:val="510"/>
        </w:trPr>
        <w:tc>
          <w:tcPr>
            <w:tcW w:w="5102" w:type="dxa"/>
            <w:vAlign w:val="center"/>
          </w:tcPr>
          <w:p w:rsidR="008840D3" w:rsidRPr="008840D3" w:rsidRDefault="008840D3" w:rsidP="008840D3">
            <w:pPr>
              <w:autoSpaceDN w:val="0"/>
              <w:adjustRightInd w:val="0"/>
              <w:ind w:left="73"/>
              <w:rPr>
                <w:rFonts w:eastAsiaTheme="minorHAnsi"/>
                <w:kern w:val="0"/>
                <w:sz w:val="28"/>
                <w:szCs w:val="32"/>
                <w:lang w:eastAsia="en-US"/>
              </w:rPr>
            </w:pPr>
            <w:r w:rsidRPr="008840D3">
              <w:rPr>
                <w:rFonts w:eastAsiaTheme="minorHAnsi"/>
                <w:kern w:val="0"/>
                <w:sz w:val="28"/>
                <w:szCs w:val="32"/>
                <w:lang w:eastAsia="en-US"/>
              </w:rPr>
              <w:t>Vyjadřují číslo, počet, pořadí.</w:t>
            </w:r>
          </w:p>
        </w:tc>
        <w:tc>
          <w:tcPr>
            <w:tcW w:w="3288" w:type="dxa"/>
          </w:tcPr>
          <w:p w:rsidR="008840D3" w:rsidRPr="008840D3" w:rsidRDefault="008840D3" w:rsidP="008840D3">
            <w:pPr>
              <w:autoSpaceDN w:val="0"/>
              <w:adjustRightInd w:val="0"/>
              <w:rPr>
                <w:rFonts w:eastAsiaTheme="minorHAnsi"/>
                <w:kern w:val="0"/>
                <w:sz w:val="32"/>
                <w:szCs w:val="32"/>
                <w:lang w:eastAsia="en-US"/>
              </w:rPr>
            </w:pPr>
          </w:p>
        </w:tc>
        <w:tc>
          <w:tcPr>
            <w:tcW w:w="924" w:type="dxa"/>
          </w:tcPr>
          <w:p w:rsidR="008840D3" w:rsidRPr="008840D3" w:rsidRDefault="008840D3" w:rsidP="008840D3">
            <w:pPr>
              <w:autoSpaceDN w:val="0"/>
              <w:adjustRightInd w:val="0"/>
              <w:rPr>
                <w:rFonts w:eastAsiaTheme="minorHAnsi"/>
                <w:kern w:val="0"/>
                <w:sz w:val="32"/>
                <w:szCs w:val="32"/>
                <w:lang w:eastAsia="en-US"/>
              </w:rPr>
            </w:pPr>
          </w:p>
        </w:tc>
      </w:tr>
      <w:tr w:rsidR="004B0CC7" w:rsidTr="004B0CC7">
        <w:trPr>
          <w:trHeight w:val="510"/>
        </w:trPr>
        <w:tc>
          <w:tcPr>
            <w:tcW w:w="5102" w:type="dxa"/>
            <w:vAlign w:val="center"/>
          </w:tcPr>
          <w:p w:rsidR="008840D3" w:rsidRPr="008840D3" w:rsidRDefault="008840D3" w:rsidP="008840D3">
            <w:pPr>
              <w:autoSpaceDN w:val="0"/>
              <w:adjustRightInd w:val="0"/>
              <w:ind w:left="73"/>
              <w:rPr>
                <w:rFonts w:eastAsiaTheme="minorHAnsi"/>
                <w:kern w:val="0"/>
                <w:sz w:val="28"/>
                <w:szCs w:val="32"/>
                <w:lang w:eastAsia="en-US"/>
              </w:rPr>
            </w:pPr>
            <w:r w:rsidRPr="008840D3">
              <w:rPr>
                <w:rFonts w:eastAsiaTheme="minorHAnsi"/>
                <w:kern w:val="0"/>
                <w:sz w:val="28"/>
                <w:szCs w:val="32"/>
                <w:lang w:eastAsia="en-US"/>
              </w:rPr>
              <w:t>Spojují slova nebo věty.</w:t>
            </w:r>
          </w:p>
        </w:tc>
        <w:tc>
          <w:tcPr>
            <w:tcW w:w="3288" w:type="dxa"/>
          </w:tcPr>
          <w:p w:rsidR="008840D3" w:rsidRPr="008840D3" w:rsidRDefault="008840D3" w:rsidP="008840D3">
            <w:pPr>
              <w:autoSpaceDN w:val="0"/>
              <w:adjustRightInd w:val="0"/>
              <w:rPr>
                <w:rFonts w:eastAsiaTheme="minorHAnsi"/>
                <w:kern w:val="0"/>
                <w:sz w:val="32"/>
                <w:szCs w:val="32"/>
                <w:lang w:eastAsia="en-US"/>
              </w:rPr>
            </w:pPr>
          </w:p>
        </w:tc>
        <w:tc>
          <w:tcPr>
            <w:tcW w:w="924" w:type="dxa"/>
          </w:tcPr>
          <w:p w:rsidR="008840D3" w:rsidRPr="008840D3" w:rsidRDefault="008840D3" w:rsidP="008840D3">
            <w:pPr>
              <w:autoSpaceDN w:val="0"/>
              <w:adjustRightInd w:val="0"/>
              <w:rPr>
                <w:rFonts w:eastAsiaTheme="minorHAnsi"/>
                <w:kern w:val="0"/>
                <w:sz w:val="32"/>
                <w:szCs w:val="32"/>
                <w:lang w:eastAsia="en-US"/>
              </w:rPr>
            </w:pPr>
          </w:p>
        </w:tc>
      </w:tr>
      <w:tr w:rsidR="004B0CC7" w:rsidTr="004B0CC7">
        <w:trPr>
          <w:trHeight w:val="510"/>
        </w:trPr>
        <w:tc>
          <w:tcPr>
            <w:tcW w:w="5102" w:type="dxa"/>
            <w:vAlign w:val="center"/>
          </w:tcPr>
          <w:p w:rsidR="008840D3" w:rsidRPr="008840D3" w:rsidRDefault="008840D3" w:rsidP="008840D3">
            <w:pPr>
              <w:autoSpaceDN w:val="0"/>
              <w:adjustRightInd w:val="0"/>
              <w:ind w:left="73"/>
              <w:rPr>
                <w:rFonts w:eastAsiaTheme="minorHAnsi"/>
                <w:kern w:val="0"/>
                <w:sz w:val="28"/>
                <w:szCs w:val="32"/>
                <w:lang w:eastAsia="en-US"/>
              </w:rPr>
            </w:pPr>
            <w:r w:rsidRPr="008840D3">
              <w:rPr>
                <w:rFonts w:eastAsiaTheme="minorHAnsi"/>
                <w:kern w:val="0"/>
                <w:sz w:val="28"/>
                <w:szCs w:val="32"/>
                <w:lang w:eastAsia="en-US"/>
              </w:rPr>
              <w:t>Vyjadřují city, nálady, zvuky, hlasy.</w:t>
            </w:r>
          </w:p>
        </w:tc>
        <w:tc>
          <w:tcPr>
            <w:tcW w:w="3288" w:type="dxa"/>
          </w:tcPr>
          <w:p w:rsidR="008840D3" w:rsidRPr="008840D3" w:rsidRDefault="008840D3" w:rsidP="008840D3">
            <w:pPr>
              <w:autoSpaceDN w:val="0"/>
              <w:adjustRightInd w:val="0"/>
              <w:rPr>
                <w:rFonts w:eastAsiaTheme="minorHAnsi"/>
                <w:kern w:val="0"/>
                <w:sz w:val="32"/>
                <w:szCs w:val="32"/>
                <w:lang w:eastAsia="en-US"/>
              </w:rPr>
            </w:pPr>
          </w:p>
        </w:tc>
        <w:tc>
          <w:tcPr>
            <w:tcW w:w="924" w:type="dxa"/>
          </w:tcPr>
          <w:p w:rsidR="008840D3" w:rsidRPr="008840D3" w:rsidRDefault="008840D3" w:rsidP="008840D3">
            <w:pPr>
              <w:autoSpaceDN w:val="0"/>
              <w:adjustRightInd w:val="0"/>
              <w:rPr>
                <w:rFonts w:eastAsiaTheme="minorHAnsi"/>
                <w:kern w:val="0"/>
                <w:sz w:val="32"/>
                <w:szCs w:val="32"/>
                <w:lang w:eastAsia="en-US"/>
              </w:rPr>
            </w:pPr>
          </w:p>
        </w:tc>
      </w:tr>
      <w:tr w:rsidR="004B0CC7" w:rsidTr="004B0CC7">
        <w:trPr>
          <w:trHeight w:val="510"/>
        </w:trPr>
        <w:tc>
          <w:tcPr>
            <w:tcW w:w="5102" w:type="dxa"/>
            <w:vAlign w:val="center"/>
          </w:tcPr>
          <w:p w:rsidR="008840D3" w:rsidRPr="008840D3" w:rsidRDefault="008840D3" w:rsidP="008840D3">
            <w:pPr>
              <w:autoSpaceDN w:val="0"/>
              <w:adjustRightInd w:val="0"/>
              <w:ind w:left="73"/>
              <w:rPr>
                <w:rFonts w:eastAsiaTheme="minorHAnsi"/>
                <w:kern w:val="0"/>
                <w:sz w:val="28"/>
                <w:szCs w:val="32"/>
                <w:lang w:eastAsia="en-US"/>
              </w:rPr>
            </w:pPr>
            <w:r w:rsidRPr="008840D3">
              <w:rPr>
                <w:rFonts w:eastAsiaTheme="minorHAnsi"/>
                <w:kern w:val="0"/>
                <w:sz w:val="28"/>
                <w:szCs w:val="32"/>
                <w:lang w:eastAsia="en-US"/>
              </w:rPr>
              <w:t>Názvy osob, zvířat, věcí, vlastností a dějů</w:t>
            </w:r>
          </w:p>
        </w:tc>
        <w:tc>
          <w:tcPr>
            <w:tcW w:w="3288" w:type="dxa"/>
          </w:tcPr>
          <w:p w:rsidR="008840D3" w:rsidRPr="008840D3" w:rsidRDefault="008840D3" w:rsidP="008840D3">
            <w:pPr>
              <w:autoSpaceDN w:val="0"/>
              <w:adjustRightInd w:val="0"/>
              <w:rPr>
                <w:rFonts w:eastAsiaTheme="minorHAnsi"/>
                <w:kern w:val="0"/>
                <w:sz w:val="32"/>
                <w:szCs w:val="32"/>
                <w:lang w:eastAsia="en-US"/>
              </w:rPr>
            </w:pPr>
          </w:p>
        </w:tc>
        <w:tc>
          <w:tcPr>
            <w:tcW w:w="924" w:type="dxa"/>
          </w:tcPr>
          <w:p w:rsidR="008840D3" w:rsidRPr="008840D3" w:rsidRDefault="008840D3" w:rsidP="008840D3">
            <w:pPr>
              <w:autoSpaceDN w:val="0"/>
              <w:adjustRightInd w:val="0"/>
              <w:rPr>
                <w:rFonts w:eastAsiaTheme="minorHAnsi"/>
                <w:kern w:val="0"/>
                <w:sz w:val="32"/>
                <w:szCs w:val="32"/>
                <w:lang w:eastAsia="en-US"/>
              </w:rPr>
            </w:pPr>
          </w:p>
        </w:tc>
      </w:tr>
      <w:tr w:rsidR="004B0CC7" w:rsidTr="004B0CC7">
        <w:trPr>
          <w:trHeight w:val="510"/>
        </w:trPr>
        <w:tc>
          <w:tcPr>
            <w:tcW w:w="5102" w:type="dxa"/>
            <w:vAlign w:val="center"/>
          </w:tcPr>
          <w:p w:rsidR="008840D3" w:rsidRPr="008840D3" w:rsidRDefault="008840D3" w:rsidP="008840D3">
            <w:pPr>
              <w:autoSpaceDN w:val="0"/>
              <w:adjustRightInd w:val="0"/>
              <w:ind w:left="73"/>
              <w:rPr>
                <w:rFonts w:eastAsiaTheme="minorHAnsi"/>
                <w:kern w:val="0"/>
                <w:sz w:val="28"/>
                <w:szCs w:val="32"/>
                <w:lang w:eastAsia="en-US"/>
              </w:rPr>
            </w:pPr>
            <w:r w:rsidRPr="008840D3">
              <w:rPr>
                <w:rFonts w:eastAsiaTheme="minorHAnsi"/>
                <w:kern w:val="0"/>
                <w:sz w:val="28"/>
                <w:szCs w:val="32"/>
                <w:lang w:eastAsia="en-US"/>
              </w:rPr>
              <w:t>Vyjadřují, co osoby, zvířata a věci dělají.</w:t>
            </w:r>
          </w:p>
        </w:tc>
        <w:tc>
          <w:tcPr>
            <w:tcW w:w="3288" w:type="dxa"/>
          </w:tcPr>
          <w:p w:rsidR="008840D3" w:rsidRPr="008840D3" w:rsidRDefault="008840D3" w:rsidP="008840D3">
            <w:pPr>
              <w:autoSpaceDN w:val="0"/>
              <w:adjustRightInd w:val="0"/>
              <w:rPr>
                <w:rFonts w:eastAsiaTheme="minorHAnsi"/>
                <w:kern w:val="0"/>
                <w:sz w:val="32"/>
                <w:szCs w:val="32"/>
                <w:lang w:eastAsia="en-US"/>
              </w:rPr>
            </w:pPr>
          </w:p>
        </w:tc>
        <w:tc>
          <w:tcPr>
            <w:tcW w:w="924" w:type="dxa"/>
          </w:tcPr>
          <w:p w:rsidR="008840D3" w:rsidRPr="008840D3" w:rsidRDefault="008840D3" w:rsidP="008840D3">
            <w:pPr>
              <w:autoSpaceDN w:val="0"/>
              <w:adjustRightInd w:val="0"/>
              <w:rPr>
                <w:rFonts w:eastAsiaTheme="minorHAnsi"/>
                <w:kern w:val="0"/>
                <w:sz w:val="32"/>
                <w:szCs w:val="32"/>
                <w:lang w:eastAsia="en-US"/>
              </w:rPr>
            </w:pPr>
          </w:p>
        </w:tc>
      </w:tr>
      <w:tr w:rsidR="004B0CC7" w:rsidTr="004B0CC7">
        <w:trPr>
          <w:trHeight w:val="510"/>
        </w:trPr>
        <w:tc>
          <w:tcPr>
            <w:tcW w:w="5102" w:type="dxa"/>
            <w:vAlign w:val="center"/>
          </w:tcPr>
          <w:p w:rsidR="008840D3" w:rsidRPr="008840D3" w:rsidRDefault="008840D3" w:rsidP="008840D3">
            <w:pPr>
              <w:autoSpaceDN w:val="0"/>
              <w:adjustRightInd w:val="0"/>
              <w:ind w:left="73"/>
              <w:rPr>
                <w:rFonts w:eastAsiaTheme="minorHAnsi"/>
                <w:kern w:val="0"/>
                <w:sz w:val="28"/>
                <w:szCs w:val="32"/>
                <w:lang w:eastAsia="en-US"/>
              </w:rPr>
            </w:pPr>
            <w:r w:rsidRPr="008840D3">
              <w:rPr>
                <w:rFonts w:eastAsiaTheme="minorHAnsi"/>
                <w:kern w:val="0"/>
                <w:sz w:val="28"/>
                <w:szCs w:val="32"/>
                <w:lang w:eastAsia="en-US"/>
              </w:rPr>
              <w:t>Uvozují věty. (zvolání, přání)</w:t>
            </w:r>
          </w:p>
        </w:tc>
        <w:tc>
          <w:tcPr>
            <w:tcW w:w="3288" w:type="dxa"/>
          </w:tcPr>
          <w:p w:rsidR="008840D3" w:rsidRPr="008840D3" w:rsidRDefault="008840D3" w:rsidP="008840D3">
            <w:pPr>
              <w:autoSpaceDN w:val="0"/>
              <w:adjustRightInd w:val="0"/>
              <w:rPr>
                <w:rFonts w:eastAsiaTheme="minorHAnsi"/>
                <w:kern w:val="0"/>
                <w:sz w:val="32"/>
                <w:szCs w:val="32"/>
                <w:lang w:eastAsia="en-US"/>
              </w:rPr>
            </w:pPr>
          </w:p>
        </w:tc>
        <w:tc>
          <w:tcPr>
            <w:tcW w:w="924" w:type="dxa"/>
          </w:tcPr>
          <w:p w:rsidR="008840D3" w:rsidRPr="008840D3" w:rsidRDefault="008840D3" w:rsidP="008840D3">
            <w:pPr>
              <w:autoSpaceDN w:val="0"/>
              <w:adjustRightInd w:val="0"/>
              <w:rPr>
                <w:rFonts w:eastAsiaTheme="minorHAnsi"/>
                <w:kern w:val="0"/>
                <w:sz w:val="32"/>
                <w:szCs w:val="32"/>
                <w:lang w:eastAsia="en-US"/>
              </w:rPr>
            </w:pPr>
          </w:p>
        </w:tc>
      </w:tr>
      <w:tr w:rsidR="004B0CC7" w:rsidTr="004B0CC7">
        <w:trPr>
          <w:trHeight w:val="510"/>
        </w:trPr>
        <w:tc>
          <w:tcPr>
            <w:tcW w:w="5102" w:type="dxa"/>
            <w:vAlign w:val="center"/>
          </w:tcPr>
          <w:p w:rsidR="008840D3" w:rsidRPr="008840D3" w:rsidRDefault="008840D3" w:rsidP="008840D3">
            <w:pPr>
              <w:autoSpaceDN w:val="0"/>
              <w:adjustRightInd w:val="0"/>
              <w:ind w:left="73"/>
              <w:rPr>
                <w:rFonts w:eastAsiaTheme="minorHAnsi"/>
                <w:kern w:val="0"/>
                <w:sz w:val="28"/>
                <w:szCs w:val="32"/>
                <w:lang w:eastAsia="en-US"/>
              </w:rPr>
            </w:pPr>
            <w:r w:rsidRPr="008840D3">
              <w:rPr>
                <w:rFonts w:eastAsiaTheme="minorHAnsi"/>
                <w:kern w:val="0"/>
                <w:sz w:val="28"/>
                <w:szCs w:val="32"/>
                <w:lang w:eastAsia="en-US"/>
              </w:rPr>
              <w:t>Leží před slovem.</w:t>
            </w:r>
          </w:p>
        </w:tc>
        <w:tc>
          <w:tcPr>
            <w:tcW w:w="3288" w:type="dxa"/>
          </w:tcPr>
          <w:p w:rsidR="008840D3" w:rsidRPr="008840D3" w:rsidRDefault="008840D3" w:rsidP="008840D3">
            <w:pPr>
              <w:autoSpaceDN w:val="0"/>
              <w:adjustRightInd w:val="0"/>
              <w:rPr>
                <w:rFonts w:eastAsiaTheme="minorHAnsi"/>
                <w:kern w:val="0"/>
                <w:sz w:val="32"/>
                <w:szCs w:val="32"/>
                <w:lang w:eastAsia="en-US"/>
              </w:rPr>
            </w:pPr>
          </w:p>
        </w:tc>
        <w:tc>
          <w:tcPr>
            <w:tcW w:w="924" w:type="dxa"/>
          </w:tcPr>
          <w:p w:rsidR="008840D3" w:rsidRPr="008840D3" w:rsidRDefault="008840D3" w:rsidP="008840D3">
            <w:pPr>
              <w:autoSpaceDN w:val="0"/>
              <w:adjustRightInd w:val="0"/>
              <w:rPr>
                <w:rFonts w:eastAsiaTheme="minorHAnsi"/>
                <w:kern w:val="0"/>
                <w:sz w:val="32"/>
                <w:szCs w:val="32"/>
                <w:lang w:eastAsia="en-US"/>
              </w:rPr>
            </w:pPr>
          </w:p>
        </w:tc>
      </w:tr>
      <w:tr w:rsidR="004B0CC7" w:rsidTr="004B0CC7">
        <w:trPr>
          <w:trHeight w:val="510"/>
        </w:trPr>
        <w:tc>
          <w:tcPr>
            <w:tcW w:w="5102" w:type="dxa"/>
            <w:vAlign w:val="center"/>
          </w:tcPr>
          <w:p w:rsidR="008840D3" w:rsidRPr="008840D3" w:rsidRDefault="008840D3" w:rsidP="008840D3">
            <w:pPr>
              <w:autoSpaceDN w:val="0"/>
              <w:adjustRightInd w:val="0"/>
              <w:ind w:left="73"/>
              <w:rPr>
                <w:rFonts w:eastAsiaTheme="minorHAnsi"/>
                <w:kern w:val="0"/>
                <w:sz w:val="28"/>
                <w:szCs w:val="32"/>
                <w:lang w:eastAsia="en-US"/>
              </w:rPr>
            </w:pPr>
            <w:r w:rsidRPr="008840D3">
              <w:rPr>
                <w:rFonts w:eastAsiaTheme="minorHAnsi"/>
                <w:kern w:val="0"/>
                <w:sz w:val="28"/>
                <w:szCs w:val="32"/>
                <w:lang w:eastAsia="en-US"/>
              </w:rPr>
              <w:t>Vyjadřují vlastnosti osob, zvířat a věcí</w:t>
            </w:r>
          </w:p>
        </w:tc>
        <w:tc>
          <w:tcPr>
            <w:tcW w:w="3288" w:type="dxa"/>
          </w:tcPr>
          <w:p w:rsidR="008840D3" w:rsidRPr="008840D3" w:rsidRDefault="008840D3" w:rsidP="008840D3">
            <w:pPr>
              <w:autoSpaceDN w:val="0"/>
              <w:adjustRightInd w:val="0"/>
              <w:rPr>
                <w:rFonts w:eastAsiaTheme="minorHAnsi"/>
                <w:kern w:val="0"/>
                <w:sz w:val="32"/>
                <w:szCs w:val="32"/>
                <w:lang w:eastAsia="en-US"/>
              </w:rPr>
            </w:pPr>
          </w:p>
        </w:tc>
        <w:tc>
          <w:tcPr>
            <w:tcW w:w="924" w:type="dxa"/>
          </w:tcPr>
          <w:p w:rsidR="008840D3" w:rsidRPr="008840D3" w:rsidRDefault="008840D3" w:rsidP="008840D3">
            <w:pPr>
              <w:autoSpaceDN w:val="0"/>
              <w:adjustRightInd w:val="0"/>
              <w:rPr>
                <w:rFonts w:eastAsiaTheme="minorHAnsi"/>
                <w:kern w:val="0"/>
                <w:sz w:val="32"/>
                <w:szCs w:val="32"/>
                <w:lang w:eastAsia="en-US"/>
              </w:rPr>
            </w:pPr>
          </w:p>
        </w:tc>
      </w:tr>
      <w:tr w:rsidR="004B0CC7" w:rsidTr="004B0CC7">
        <w:trPr>
          <w:trHeight w:val="510"/>
        </w:trPr>
        <w:tc>
          <w:tcPr>
            <w:tcW w:w="5102" w:type="dxa"/>
            <w:vAlign w:val="center"/>
          </w:tcPr>
          <w:p w:rsidR="008840D3" w:rsidRPr="008840D3" w:rsidRDefault="008840D3" w:rsidP="008840D3">
            <w:pPr>
              <w:autoSpaceDN w:val="0"/>
              <w:adjustRightInd w:val="0"/>
              <w:ind w:left="73"/>
              <w:rPr>
                <w:rFonts w:eastAsiaTheme="minorHAnsi"/>
                <w:kern w:val="0"/>
                <w:sz w:val="28"/>
                <w:szCs w:val="32"/>
                <w:lang w:eastAsia="en-US"/>
              </w:rPr>
            </w:pPr>
            <w:r w:rsidRPr="008840D3">
              <w:rPr>
                <w:rFonts w:eastAsiaTheme="minorHAnsi"/>
                <w:kern w:val="0"/>
                <w:sz w:val="28"/>
                <w:szCs w:val="32"/>
                <w:lang w:eastAsia="en-US"/>
              </w:rPr>
              <w:t>Kde, kam, kdy, jak.</w:t>
            </w:r>
          </w:p>
        </w:tc>
        <w:tc>
          <w:tcPr>
            <w:tcW w:w="3288" w:type="dxa"/>
          </w:tcPr>
          <w:p w:rsidR="008840D3" w:rsidRPr="008840D3" w:rsidRDefault="008840D3" w:rsidP="008840D3">
            <w:pPr>
              <w:autoSpaceDN w:val="0"/>
              <w:adjustRightInd w:val="0"/>
              <w:rPr>
                <w:rFonts w:eastAsiaTheme="minorHAnsi"/>
                <w:kern w:val="0"/>
                <w:sz w:val="32"/>
                <w:szCs w:val="32"/>
                <w:lang w:eastAsia="en-US"/>
              </w:rPr>
            </w:pPr>
          </w:p>
        </w:tc>
        <w:tc>
          <w:tcPr>
            <w:tcW w:w="924" w:type="dxa"/>
          </w:tcPr>
          <w:p w:rsidR="008840D3" w:rsidRPr="008840D3" w:rsidRDefault="008840D3" w:rsidP="008840D3">
            <w:pPr>
              <w:autoSpaceDN w:val="0"/>
              <w:adjustRightInd w:val="0"/>
              <w:rPr>
                <w:rFonts w:eastAsiaTheme="minorHAnsi"/>
                <w:kern w:val="0"/>
                <w:sz w:val="32"/>
                <w:szCs w:val="32"/>
                <w:lang w:eastAsia="en-US"/>
              </w:rPr>
            </w:pPr>
          </w:p>
        </w:tc>
      </w:tr>
      <w:tr w:rsidR="004B0CC7" w:rsidTr="004B0CC7">
        <w:trPr>
          <w:trHeight w:val="510"/>
        </w:trPr>
        <w:tc>
          <w:tcPr>
            <w:tcW w:w="5102" w:type="dxa"/>
            <w:vAlign w:val="center"/>
          </w:tcPr>
          <w:p w:rsidR="008840D3" w:rsidRPr="008840D3" w:rsidRDefault="008840D3" w:rsidP="008840D3">
            <w:pPr>
              <w:autoSpaceDN w:val="0"/>
              <w:adjustRightInd w:val="0"/>
              <w:spacing w:line="360" w:lineRule="auto"/>
              <w:ind w:left="73"/>
              <w:rPr>
                <w:rFonts w:eastAsiaTheme="minorHAnsi"/>
                <w:kern w:val="0"/>
                <w:sz w:val="28"/>
                <w:szCs w:val="32"/>
                <w:lang w:eastAsia="en-US"/>
              </w:rPr>
            </w:pPr>
            <w:r w:rsidRPr="008840D3">
              <w:rPr>
                <w:rFonts w:eastAsiaTheme="minorHAnsi"/>
                <w:kern w:val="0"/>
                <w:sz w:val="28"/>
                <w:szCs w:val="32"/>
                <w:lang w:eastAsia="en-US"/>
              </w:rPr>
              <w:t>Zastupují podstatná jména.</w:t>
            </w:r>
          </w:p>
        </w:tc>
        <w:tc>
          <w:tcPr>
            <w:tcW w:w="3288" w:type="dxa"/>
          </w:tcPr>
          <w:p w:rsidR="008840D3" w:rsidRPr="008840D3" w:rsidRDefault="008840D3" w:rsidP="008840D3">
            <w:pPr>
              <w:autoSpaceDN w:val="0"/>
              <w:adjustRightInd w:val="0"/>
              <w:spacing w:line="360" w:lineRule="auto"/>
              <w:rPr>
                <w:rFonts w:eastAsiaTheme="minorHAnsi"/>
                <w:kern w:val="0"/>
                <w:sz w:val="32"/>
                <w:szCs w:val="32"/>
                <w:lang w:eastAsia="en-US"/>
              </w:rPr>
            </w:pPr>
          </w:p>
        </w:tc>
        <w:tc>
          <w:tcPr>
            <w:tcW w:w="924" w:type="dxa"/>
          </w:tcPr>
          <w:p w:rsidR="008840D3" w:rsidRPr="008840D3" w:rsidRDefault="008840D3" w:rsidP="008840D3">
            <w:pPr>
              <w:autoSpaceDN w:val="0"/>
              <w:adjustRightInd w:val="0"/>
              <w:spacing w:line="360" w:lineRule="auto"/>
              <w:rPr>
                <w:rFonts w:eastAsiaTheme="minorHAnsi"/>
                <w:kern w:val="0"/>
                <w:sz w:val="32"/>
                <w:szCs w:val="32"/>
                <w:lang w:eastAsia="en-US"/>
              </w:rPr>
            </w:pPr>
          </w:p>
        </w:tc>
      </w:tr>
    </w:tbl>
    <w:p w:rsidR="008840D3" w:rsidRPr="008840D3" w:rsidRDefault="008840D3" w:rsidP="008840D3">
      <w:pPr>
        <w:spacing w:after="200" w:line="276" w:lineRule="auto"/>
        <w:rPr>
          <w:rFonts w:eastAsiaTheme="minorHAnsi"/>
          <w:kern w:val="0"/>
          <w:sz w:val="36"/>
          <w:szCs w:val="36"/>
          <w:lang w:eastAsia="en-US"/>
        </w:rPr>
      </w:pPr>
    </w:p>
    <w:sectPr w:rsidR="008840D3" w:rsidRPr="00884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189"/>
    <w:rsid w:val="0008511D"/>
    <w:rsid w:val="00195E65"/>
    <w:rsid w:val="001C0648"/>
    <w:rsid w:val="001E1A30"/>
    <w:rsid w:val="00210306"/>
    <w:rsid w:val="00260582"/>
    <w:rsid w:val="00300E33"/>
    <w:rsid w:val="0031095E"/>
    <w:rsid w:val="003E2C41"/>
    <w:rsid w:val="004326FF"/>
    <w:rsid w:val="0043773D"/>
    <w:rsid w:val="004B0CC7"/>
    <w:rsid w:val="0051757F"/>
    <w:rsid w:val="006B3189"/>
    <w:rsid w:val="00783007"/>
    <w:rsid w:val="00806081"/>
    <w:rsid w:val="008840D3"/>
    <w:rsid w:val="008918B4"/>
    <w:rsid w:val="00AC4161"/>
    <w:rsid w:val="00B836C0"/>
    <w:rsid w:val="00BE261E"/>
    <w:rsid w:val="00BE4975"/>
    <w:rsid w:val="00CD234A"/>
    <w:rsid w:val="00D404C4"/>
    <w:rsid w:val="00E718E7"/>
    <w:rsid w:val="00F8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EB603-C22C-4876-A338-C3A6C185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1757F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azkavtabulceChar">
    <w:name w:val="Odrazka v tabulce Char"/>
    <w:link w:val="Odrazkavtabulce"/>
    <w:locked/>
    <w:rsid w:val="0051757F"/>
    <w:rPr>
      <w:sz w:val="18"/>
      <w:szCs w:val="18"/>
    </w:rPr>
  </w:style>
  <w:style w:type="paragraph" w:customStyle="1" w:styleId="Odrazkavtabulce">
    <w:name w:val="Odrazka v tabulce"/>
    <w:next w:val="Normln"/>
    <w:link w:val="OdrazkavtabulceChar"/>
    <w:rsid w:val="0051757F"/>
    <w:pPr>
      <w:numPr>
        <w:numId w:val="1"/>
      </w:numPr>
      <w:tabs>
        <w:tab w:val="clear" w:pos="360"/>
        <w:tab w:val="num" w:pos="450"/>
      </w:tabs>
      <w:spacing w:after="0" w:line="240" w:lineRule="auto"/>
      <w:ind w:left="450"/>
    </w:pPr>
    <w:rPr>
      <w:sz w:val="18"/>
      <w:szCs w:val="18"/>
    </w:rPr>
  </w:style>
  <w:style w:type="paragraph" w:styleId="Normlnweb">
    <w:name w:val="Normal (Web)"/>
    <w:basedOn w:val="Normln"/>
    <w:uiPriority w:val="99"/>
    <w:rsid w:val="0051757F"/>
    <w:pPr>
      <w:widowControl/>
      <w:suppressAutoHyphens w:val="0"/>
      <w:overflowPunct/>
      <w:autoSpaceDE/>
      <w:spacing w:before="100" w:beforeAutospacing="1" w:after="119"/>
    </w:pPr>
    <w:rPr>
      <w:kern w:val="0"/>
      <w:szCs w:val="24"/>
      <w:lang w:eastAsia="cs-CZ"/>
    </w:rPr>
  </w:style>
  <w:style w:type="paragraph" w:customStyle="1" w:styleId="a">
    <w:basedOn w:val="Normln"/>
    <w:next w:val="Normln"/>
    <w:uiPriority w:val="11"/>
    <w:qFormat/>
    <w:rsid w:val="0051757F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PodnadpisChar">
    <w:name w:val="Podnadpis Char"/>
    <w:link w:val="Podnadpis"/>
    <w:uiPriority w:val="11"/>
    <w:rsid w:val="0051757F"/>
    <w:rPr>
      <w:rFonts w:ascii="Calibri Light" w:eastAsia="Times New Roman" w:hAnsi="Calibri Light" w:cs="Times New Roman"/>
      <w:kern w:val="2"/>
      <w:sz w:val="24"/>
      <w:szCs w:val="24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1757F"/>
    <w:pPr>
      <w:numPr>
        <w:ilvl w:val="1"/>
      </w:numPr>
    </w:pPr>
    <w:rPr>
      <w:rFonts w:ascii="Calibri Light" w:hAnsi="Calibri Light"/>
      <w:szCs w:val="24"/>
    </w:rPr>
  </w:style>
  <w:style w:type="character" w:customStyle="1" w:styleId="PodtitulChar">
    <w:name w:val="Podtitul Char"/>
    <w:basedOn w:val="Standardnpsmoodstavce"/>
    <w:uiPriority w:val="11"/>
    <w:rsid w:val="0051757F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75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757F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357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17</cp:revision>
  <cp:lastPrinted>2021-12-06T10:07:00Z</cp:lastPrinted>
  <dcterms:created xsi:type="dcterms:W3CDTF">2021-12-05T20:35:00Z</dcterms:created>
  <dcterms:modified xsi:type="dcterms:W3CDTF">2022-12-11T07:15:00Z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e06767c26d6f574cd59982a07bf73295006e0684c42d45473379ad978ec5c240</vt:lpwstr>
  </property>
</Properties>
</file>