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7E1DDF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853CB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2</w:t>
            </w:r>
            <w:r w:rsidR="007E1DDF" w:rsidRPr="006B220D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7E1DDF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7E1129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1</w:t>
            </w:r>
            <w:r w:rsidR="007E1DD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8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.1.2021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7E1DDF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7E1DD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24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.1.2021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B220D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B220D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B220D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B220D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B220D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B220D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B220D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B220D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B220D" w:rsidRDefault="0010230D" w:rsidP="007E1DDF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/>
              </w:rPr>
              <w:t xml:space="preserve">2. </w:t>
            </w:r>
            <w:proofErr w:type="gramStart"/>
            <w:r w:rsidRPr="006B220D">
              <w:rPr>
                <w:rFonts w:ascii="Bookman Old Style" w:hAnsi="Bookman Old Style"/>
              </w:rPr>
              <w:t>str.</w:t>
            </w:r>
            <w:r w:rsidR="007E1DDF" w:rsidRPr="006B220D">
              <w:rPr>
                <w:rFonts w:ascii="Bookman Old Style" w:hAnsi="Bookman Old Style"/>
              </w:rPr>
              <w:t>9,10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tužkou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>č.2 (HB</w:t>
            </w:r>
            <w:proofErr w:type="gramEnd"/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>)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Nezapomeň – tužka má být</w:t>
            </w:r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ořezaná.</w:t>
            </w:r>
          </w:p>
          <w:p w:rsidR="003749EC" w:rsidRPr="006B220D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B220D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B220D" w:rsidRDefault="0010230D" w:rsidP="007E1DDF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/>
              </w:rPr>
              <w:t xml:space="preserve">2. </w:t>
            </w:r>
            <w:proofErr w:type="gramStart"/>
            <w:r w:rsidRPr="006B220D">
              <w:rPr>
                <w:rFonts w:ascii="Bookman Old Style" w:hAnsi="Bookman Old Style"/>
              </w:rPr>
              <w:t>str.</w:t>
            </w:r>
            <w:r w:rsidR="007E1DDF" w:rsidRPr="006B220D">
              <w:rPr>
                <w:rFonts w:ascii="Bookman Old Style" w:hAnsi="Bookman Old Style"/>
              </w:rPr>
              <w:t>10,11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B220D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B220D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B220D" w:rsidRDefault="0010230D" w:rsidP="007E1DD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/>
              </w:rPr>
              <w:t xml:space="preserve">2. </w:t>
            </w:r>
            <w:proofErr w:type="gramStart"/>
            <w:r w:rsidRPr="006B220D">
              <w:rPr>
                <w:rFonts w:ascii="Bookman Old Style" w:hAnsi="Bookman Old Style"/>
              </w:rPr>
              <w:t>str</w:t>
            </w:r>
            <w:r w:rsidR="007853CB" w:rsidRPr="006B220D">
              <w:rPr>
                <w:rFonts w:ascii="Bookman Old Style" w:hAnsi="Bookman Old Style"/>
              </w:rPr>
              <w:t>.</w:t>
            </w:r>
            <w:r w:rsidR="007E1DDF" w:rsidRPr="006B220D">
              <w:rPr>
                <w:rFonts w:ascii="Bookman Old Style" w:hAnsi="Bookman Old Style"/>
              </w:rPr>
              <w:t>11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B220D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B220D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B220D" w:rsidRDefault="0010230D" w:rsidP="007E1DDF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/>
              </w:rPr>
              <w:t xml:space="preserve">2. </w:t>
            </w:r>
            <w:proofErr w:type="gramStart"/>
            <w:r w:rsidRPr="006B220D">
              <w:rPr>
                <w:rFonts w:ascii="Bookman Old Style" w:hAnsi="Bookman Old Style"/>
              </w:rPr>
              <w:t>str.</w:t>
            </w:r>
            <w:r w:rsidR="007E1DDF" w:rsidRPr="006B220D">
              <w:rPr>
                <w:rFonts w:ascii="Bookman Old Style" w:hAnsi="Bookman Old Style"/>
              </w:rPr>
              <w:t>12,13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B220D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B220D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B220D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B220D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B220D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B220D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B220D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B220D" w:rsidRDefault="00652B4F" w:rsidP="007E1DDF">
            <w:pPr>
              <w:rPr>
                <w:rFonts w:ascii="Bookman Old Style" w:hAnsi="Bookman Old Style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>29,30</w:t>
            </w:r>
            <w:proofErr w:type="gramEnd"/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 xml:space="preserve"> PS 12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nezapomínáme na čtecí list</w:t>
            </w:r>
          </w:p>
          <w:p w:rsidR="003749EC" w:rsidRPr="006B220D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B220D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B220D" w:rsidRDefault="007E1DDF" w:rsidP="007E1DDF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str. 31 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6B220D">
              <w:rPr>
                <w:rFonts w:ascii="Bookman Old Style" w:hAnsi="Bookman Old Style" w:cs="Arial"/>
                <w:sz w:val="20"/>
                <w:szCs w:val="20"/>
              </w:rPr>
              <w:t>PS 13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B220D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B220D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B220D" w:rsidRDefault="00652B4F" w:rsidP="007E1DDF">
            <w:pPr>
              <w:rPr>
                <w:rFonts w:ascii="Bookman Old Style" w:hAnsi="Bookman Old Style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>32</w:t>
            </w:r>
            <w:proofErr w:type="gramEnd"/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>D,d</w:t>
            </w:r>
            <w:proofErr w:type="spellEnd"/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DDF" w:rsidRPr="006B220D">
              <w:rPr>
                <w:rFonts w:ascii="Bookman Old Style" w:hAnsi="Bookman Old Style" w:cs="Arial"/>
                <w:sz w:val="20"/>
                <w:szCs w:val="20"/>
              </w:rPr>
              <w:t>PS 14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B220D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B220D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B220D" w:rsidRDefault="007E1DDF" w:rsidP="007853CB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Kontrolní </w:t>
            </w: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práce 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I.pololetí</w:t>
            </w:r>
            <w:proofErr w:type="spellEnd"/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B220D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B220D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6B220D" w:rsidRDefault="00652B4F" w:rsidP="00AD435C">
            <w:pPr>
              <w:rPr>
                <w:rFonts w:ascii="Bookman Old Style" w:hAnsi="Bookman Old Style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32</w:t>
            </w:r>
            <w:proofErr w:type="gramEnd"/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, 33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B220D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B220D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B220D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853CB" w:rsidRPr="006B220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10230D" w:rsidP="00AD435C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procvičujte +,- v oboru 0-10</w:t>
            </w:r>
          </w:p>
          <w:p w:rsidR="00AD435C" w:rsidRPr="006B220D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obor 0-20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B220D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10230D" w:rsidP="00AD435C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7853CB" w:rsidRPr="006B220D">
              <w:rPr>
                <w:rFonts w:ascii="Bookman Old Style" w:hAnsi="Bookman Old Style" w:cs="Arial"/>
                <w:sz w:val="20"/>
                <w:szCs w:val="20"/>
              </w:rPr>
              <w:t xml:space="preserve">3 </w:t>
            </w: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10230D" w:rsidP="00AD435C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B220D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6,7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10230D" w:rsidP="00AD435C">
            <w:pPr>
              <w:rPr>
                <w:rFonts w:ascii="Bookman Old Style" w:hAnsi="Bookman Old Style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PU</w:t>
            </w:r>
            <w:r w:rsidR="007853CB" w:rsidRPr="006B220D">
              <w:rPr>
                <w:rFonts w:ascii="Bookman Old Style" w:hAnsi="Bookman Old Style" w:cs="Arial"/>
                <w:sz w:val="20"/>
                <w:szCs w:val="20"/>
              </w:rPr>
              <w:t xml:space="preserve"> 3</w:t>
            </w: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B220D" w:rsidRDefault="00AD435C" w:rsidP="007853CB">
            <w:pPr>
              <w:rPr>
                <w:rFonts w:ascii="Bookman Old Style" w:hAnsi="Bookman Old Style"/>
                <w:sz w:val="20"/>
              </w:rPr>
            </w:pPr>
            <w:r w:rsidRPr="006B220D">
              <w:rPr>
                <w:rFonts w:ascii="Bookman Old Style" w:hAnsi="Bookman Old Style"/>
                <w:sz w:val="20"/>
              </w:rPr>
              <w:t xml:space="preserve">Kontrolní </w:t>
            </w:r>
            <w:proofErr w:type="gramStart"/>
            <w:r w:rsidRPr="006B220D">
              <w:rPr>
                <w:rFonts w:ascii="Bookman Old Style" w:hAnsi="Bookman Old Style"/>
                <w:sz w:val="20"/>
              </w:rPr>
              <w:t xml:space="preserve">práce  </w:t>
            </w:r>
            <w:proofErr w:type="spellStart"/>
            <w:r w:rsidRPr="006B220D">
              <w:rPr>
                <w:rFonts w:ascii="Bookman Old Style" w:hAnsi="Bookman Old Style"/>
                <w:sz w:val="20"/>
              </w:rPr>
              <w:t>I.pololetí</w:t>
            </w:r>
            <w:proofErr w:type="spellEnd"/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B22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B220D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DF" w:rsidRPr="007E1DDF" w:rsidRDefault="007E1DDF" w:rsidP="007E1DDF">
            <w:pPr>
              <w:rPr>
                <w:rFonts w:ascii="Bookman Old Style" w:hAnsi="Bookman Old Style"/>
                <w:sz w:val="20"/>
                <w:szCs w:val="20"/>
              </w:rPr>
            </w:pPr>
            <w:r w:rsidRPr="007E1DDF">
              <w:rPr>
                <w:rFonts w:ascii="Bookman Old Style" w:hAnsi="Bookman Old Style"/>
                <w:sz w:val="20"/>
                <w:szCs w:val="20"/>
              </w:rPr>
              <w:t xml:space="preserve">PL </w:t>
            </w:r>
            <w:proofErr w:type="gramStart"/>
            <w:r w:rsidRPr="007E1DDF">
              <w:rPr>
                <w:rFonts w:ascii="Bookman Old Style" w:hAnsi="Bookman Old Style"/>
                <w:sz w:val="20"/>
                <w:szCs w:val="20"/>
              </w:rPr>
              <w:t>str.21</w:t>
            </w:r>
            <w:proofErr w:type="gramEnd"/>
            <w:r w:rsidRPr="007E1DDF">
              <w:rPr>
                <w:rFonts w:ascii="Bookman Old Style" w:hAnsi="Bookman Old Style"/>
                <w:sz w:val="20"/>
                <w:szCs w:val="20"/>
              </w:rPr>
              <w:t xml:space="preserve"> - doplnění barev podle nahrávky</w:t>
            </w:r>
          </w:p>
          <w:p w:rsidR="00E56BFB" w:rsidRPr="006B220D" w:rsidRDefault="007E1DDF" w:rsidP="007E1DDF">
            <w:pPr>
              <w:rPr>
                <w:rFonts w:ascii="Bookman Old Style" w:hAnsi="Bookman Old Style"/>
                <w:sz w:val="20"/>
                <w:szCs w:val="20"/>
              </w:rPr>
            </w:pPr>
            <w:r w:rsidRPr="006B220D">
              <w:rPr>
                <w:rFonts w:ascii="Bookman Old Style" w:hAnsi="Bookman Old Style"/>
                <w:sz w:val="20"/>
                <w:szCs w:val="20"/>
              </w:rPr>
              <w:t>UČ str. 33 - dokončení lekce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DF" w:rsidRPr="007E1DDF" w:rsidRDefault="007E1DDF" w:rsidP="007E1DDF">
            <w:pPr>
              <w:rPr>
                <w:rFonts w:ascii="Bookman Old Style" w:hAnsi="Bookman Old Style"/>
                <w:sz w:val="20"/>
                <w:szCs w:val="20"/>
              </w:rPr>
            </w:pPr>
            <w:r w:rsidRPr="007E1DDF">
              <w:rPr>
                <w:rFonts w:ascii="Bookman Old Style" w:hAnsi="Bookman Old Style"/>
                <w:sz w:val="20"/>
                <w:szCs w:val="20"/>
              </w:rPr>
              <w:t>závěrečné shrnutí a opakování barvy, číslovky, hračky</w:t>
            </w:r>
          </w:p>
          <w:p w:rsidR="00F542AC" w:rsidRPr="006B220D" w:rsidRDefault="00F542AC" w:rsidP="007F697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B220D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B220D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B220D" w:rsidRDefault="007F6978" w:rsidP="00AD435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PS str. 2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B220D" w:rsidRDefault="00AD435C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Člověk – péče o zdraví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B220D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6B220D" w:rsidRDefault="00031CED" w:rsidP="00AD435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PS</w:t>
            </w:r>
            <w:r w:rsidR="007F6978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F6978" w:rsidRPr="006B220D">
              <w:rPr>
                <w:rFonts w:ascii="Bookman Old Style" w:hAnsi="Bookman Old Style" w:cs="Arial"/>
                <w:sz w:val="20"/>
                <w:szCs w:val="20"/>
              </w:rPr>
              <w:t>str</w:t>
            </w:r>
            <w:proofErr w:type="spellEnd"/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7E1129" w:rsidRPr="006B220D">
              <w:rPr>
                <w:rFonts w:ascii="Bookman Old Style" w:hAnsi="Bookman Old Style" w:cs="Arial"/>
                <w:sz w:val="20"/>
                <w:szCs w:val="20"/>
              </w:rPr>
              <w:t>.2</w:t>
            </w:r>
            <w:r w:rsidR="00AD435C" w:rsidRPr="006B220D">
              <w:rPr>
                <w:rFonts w:ascii="Bookman Old Style" w:hAnsi="Bookman Old Style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B220D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B220D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3CB" w:rsidRPr="006B220D" w:rsidRDefault="00AD435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Zimní oblečení – čepice – rukavice – bramborová tiskátka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B220D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B220D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B220D" w:rsidRDefault="00C41B64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B220D">
              <w:rPr>
                <w:rFonts w:ascii="Bookman Old Style" w:hAnsi="Bookman Old Style" w:cs="Arial"/>
                <w:sz w:val="20"/>
                <w:szCs w:val="20"/>
              </w:rPr>
              <w:t>Procházka v lese</w:t>
            </w:r>
            <w:r w:rsidR="00F542AC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6B220D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Pr="006B220D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Pr="006B220D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6B220D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Pr="006B220D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6B220D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6B220D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B220D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6B220D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6B220D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6B220D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6B220D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7E1129" w:rsidRPr="006B220D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7E1129" w:rsidRPr="006B220D" w:rsidRDefault="007E1129" w:rsidP="007E1129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v tomt</w:t>
            </w:r>
            <w:r w:rsidR="006B220D" w:rsidRPr="006B220D">
              <w:rPr>
                <w:rFonts w:ascii="Bookman Old Style" w:hAnsi="Bookman Old Style" w:cs="Arial"/>
                <w:sz w:val="20"/>
              </w:rPr>
              <w:t>o týdnu na nás čeká písmenko d, D</w:t>
            </w:r>
            <w:r w:rsidRPr="006B220D">
              <w:rPr>
                <w:rFonts w:ascii="Bookman Old Style" w:hAnsi="Bookman Old Style" w:cs="Arial"/>
                <w:sz w:val="20"/>
              </w:rPr>
              <w:t xml:space="preserve">, v matematice začneme poznávat čísla do 20. Také </w:t>
            </w:r>
            <w:r w:rsidR="006B220D" w:rsidRPr="006B220D">
              <w:rPr>
                <w:rFonts w:ascii="Bookman Old Style" w:hAnsi="Bookman Old Style" w:cs="Arial"/>
                <w:sz w:val="20"/>
              </w:rPr>
              <w:t xml:space="preserve">na vás čekají první „velké“ písemné práce. Jste šikulky, určitě vše zvládnete na „lyžařku“ </w:t>
            </w:r>
            <w:r w:rsidR="006B220D" w:rsidRPr="006B220D">
              <w:rPr>
                <w:rFonts w:ascii="Bookman Old Style" w:hAnsi="Bookman Old Style" w:cs="Arial"/>
                <w:sz w:val="20"/>
              </w:rPr>
              <w:sym w:font="Wingdings" w:char="F04A"/>
            </w:r>
            <w:r w:rsidRPr="006B220D">
              <w:rPr>
                <w:rFonts w:ascii="Bookman Old Style" w:hAnsi="Bookman Old Style" w:cs="Arial"/>
                <w:sz w:val="20"/>
              </w:rPr>
              <w:t xml:space="preserve">. </w:t>
            </w:r>
            <w:proofErr w:type="spellStart"/>
            <w:proofErr w:type="gramStart"/>
            <w:r w:rsidRPr="006B220D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Pr="006B220D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7E1129" w:rsidRPr="006B220D" w:rsidRDefault="007E1129" w:rsidP="007E1129">
            <w:pPr>
              <w:rPr>
                <w:rFonts w:ascii="Bookman Old Style" w:hAnsi="Bookman Old Style" w:cs="Arial"/>
                <w:sz w:val="20"/>
              </w:rPr>
            </w:pPr>
          </w:p>
          <w:p w:rsidR="007E1129" w:rsidRPr="006B220D" w:rsidRDefault="007E1129" w:rsidP="007E1129">
            <w:pPr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 xml:space="preserve">Chceš získat truhličku?  </w:t>
            </w:r>
            <w:r w:rsidR="006B220D" w:rsidRPr="006B220D">
              <w:rPr>
                <w:rFonts w:ascii="Bookman Old Style" w:hAnsi="Bookman Old Style" w:cs="Arial"/>
                <w:sz w:val="20"/>
              </w:rPr>
              <w:t>Najdi cestu bludištěm.</w:t>
            </w:r>
            <w:r w:rsidRPr="006B220D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7E1129" w:rsidRPr="006B220D" w:rsidRDefault="006B220D" w:rsidP="007E1129">
            <w:pPr>
              <w:rPr>
                <w:rFonts w:ascii="Bookman Old Style" w:hAnsi="Bookman Old Style"/>
                <w:sz w:val="20"/>
              </w:rPr>
            </w:pPr>
            <w:r w:rsidRPr="006B220D">
              <w:rPr>
                <w:rFonts w:ascii="Bookman Old Style" w:hAnsi="Bookman Old Style" w:cs="Arial"/>
                <w:b/>
                <w:noProof/>
                <w:sz w:val="20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98425</wp:posOffset>
                  </wp:positionV>
                  <wp:extent cx="3263744" cy="3971925"/>
                  <wp:effectExtent l="0" t="0" r="0" b="0"/>
                  <wp:wrapNone/>
                  <wp:docPr id="1" name="Obrázek 1" descr="bludiště2_z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udiště2_z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8" t="4440" r="3362" b="3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744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1129" w:rsidRPr="006B220D" w:rsidRDefault="007E1129" w:rsidP="007E1129">
            <w:pPr>
              <w:rPr>
                <w:rFonts w:ascii="Bookman Old Style" w:hAnsi="Bookman Old Style"/>
                <w:b/>
                <w:sz w:val="22"/>
              </w:rPr>
            </w:pPr>
          </w:p>
          <w:p w:rsidR="00031CED" w:rsidRPr="006B220D" w:rsidRDefault="00031CED" w:rsidP="00031CED">
            <w:pPr>
              <w:rPr>
                <w:rFonts w:ascii="Bookman Old Style" w:hAnsi="Bookman Old Style"/>
                <w:sz w:val="20"/>
              </w:rPr>
            </w:pPr>
          </w:p>
          <w:p w:rsidR="009A1F84" w:rsidRPr="006B220D" w:rsidRDefault="009A1F84" w:rsidP="009A1F84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3749EC" w:rsidRPr="006B220D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3749EC" w:rsidRPr="006B220D" w:rsidRDefault="003749EC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B221ED" w:rsidRPr="006B220D" w:rsidRDefault="00B221E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6B220D" w:rsidRPr="006B220D" w:rsidRDefault="006B220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031CED" w:rsidRPr="006B220D" w:rsidRDefault="00031CED" w:rsidP="00031CED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rodiče:</w:t>
            </w:r>
          </w:p>
          <w:p w:rsidR="002B0F79" w:rsidRPr="00551639" w:rsidRDefault="006B220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551639">
              <w:rPr>
                <w:rFonts w:ascii="Bookman Old Style" w:hAnsi="Bookman Old Style" w:cs="Arial"/>
                <w:sz w:val="20"/>
                <w:szCs w:val="22"/>
              </w:rPr>
              <w:t>Z osobních účtů vašich dětí b</w:t>
            </w:r>
            <w:r w:rsidR="00551639" w:rsidRPr="00551639">
              <w:rPr>
                <w:rFonts w:ascii="Bookman Old Style" w:hAnsi="Bookman Old Style" w:cs="Arial"/>
                <w:sz w:val="20"/>
                <w:szCs w:val="22"/>
              </w:rPr>
              <w:t>ylo zaplaceno 7Kč – sešit na ČJ s pom</w:t>
            </w:r>
            <w:bookmarkStart w:id="0" w:name="_GoBack"/>
            <w:bookmarkEnd w:id="0"/>
            <w:r w:rsidR="00551639" w:rsidRPr="00551639">
              <w:rPr>
                <w:rFonts w:ascii="Bookman Old Style" w:hAnsi="Bookman Old Style" w:cs="Arial"/>
                <w:sz w:val="20"/>
                <w:szCs w:val="22"/>
              </w:rPr>
              <w:t>ocnými linkami.</w:t>
            </w:r>
          </w:p>
          <w:p w:rsidR="00934985" w:rsidRPr="00551639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5A26C2" w:rsidRPr="006B220D" w:rsidRDefault="00EA6C7E" w:rsidP="00EA6C7E">
            <w:pPr>
              <w:rPr>
                <w:rFonts w:ascii="Bookman Old Style" w:hAnsi="Bookman Old Style"/>
                <w:noProof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</w:p>
          <w:p w:rsidR="005A26C2" w:rsidRPr="006B220D" w:rsidRDefault="005A26C2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6CB9" w:rsidRPr="006B220D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6B220D" w:rsidRDefault="00246ED1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6B220D" w:rsidRDefault="00246ED1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6B220D" w:rsidRDefault="00246ED1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96833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obrázkové </w:t>
                  </w: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čtení J, ,j</w:t>
                  </w:r>
                  <w:proofErr w:type="gramEnd"/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96833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obrázkové </w:t>
                  </w: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čtení </w:t>
                  </w:r>
                  <w:proofErr w:type="spell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Y,y</w:t>
                  </w:r>
                  <w:proofErr w:type="spellEnd"/>
                  <w:proofErr w:type="gramEnd"/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D96833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obrázkové čtení </w:t>
                  </w: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N, 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– </w:t>
                  </w:r>
                  <w:r w:rsidR="00D96833">
                    <w:rPr>
                      <w:rFonts w:ascii="Bookman Old Style" w:hAnsi="Bookman Old Style" w:cs="Arial"/>
                      <w:sz w:val="22"/>
                      <w:szCs w:val="22"/>
                    </w:rPr>
                    <w:t>8a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– </w:t>
                  </w:r>
                  <w:r w:rsidR="00D96833">
                    <w:rPr>
                      <w:rFonts w:ascii="Bookman Old Style" w:hAnsi="Bookman Old Style" w:cs="Arial"/>
                      <w:sz w:val="22"/>
                      <w:szCs w:val="22"/>
                    </w:rPr>
                    <w:t>8b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7E1129"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– </w:t>
                  </w:r>
                  <w:r w:rsidR="00D96833">
                    <w:rPr>
                      <w:rFonts w:ascii="Bookman Old Style" w:hAnsi="Bookman Old Style" w:cs="Arial"/>
                      <w:sz w:val="22"/>
                      <w:szCs w:val="22"/>
                    </w:rPr>
                    <w:t>9a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čtecí list </w:t>
                  </w:r>
                  <w:r w:rsidR="006B220D"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–</w:t>
                  </w:r>
                  <w:r w:rsidR="007E1129"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="00D96833">
                    <w:rPr>
                      <w:rFonts w:ascii="Bookman Old Style" w:hAnsi="Bookman Old Style" w:cs="Arial"/>
                      <w:sz w:val="22"/>
                      <w:szCs w:val="22"/>
                    </w:rPr>
                    <w:t>9b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96833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6B220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10230D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5DD"/>
    <w:rsid w:val="00280875"/>
    <w:rsid w:val="002B0F79"/>
    <w:rsid w:val="002B1430"/>
    <w:rsid w:val="002C0760"/>
    <w:rsid w:val="002E5325"/>
    <w:rsid w:val="00314B74"/>
    <w:rsid w:val="003411C9"/>
    <w:rsid w:val="0034144E"/>
    <w:rsid w:val="00350B51"/>
    <w:rsid w:val="003749EC"/>
    <w:rsid w:val="00381362"/>
    <w:rsid w:val="0038667D"/>
    <w:rsid w:val="003A22D5"/>
    <w:rsid w:val="003C6649"/>
    <w:rsid w:val="003E3C1A"/>
    <w:rsid w:val="0044659D"/>
    <w:rsid w:val="004533A4"/>
    <w:rsid w:val="004856D5"/>
    <w:rsid w:val="00497B64"/>
    <w:rsid w:val="004A0314"/>
    <w:rsid w:val="004C561E"/>
    <w:rsid w:val="005305B2"/>
    <w:rsid w:val="0053571A"/>
    <w:rsid w:val="00547240"/>
    <w:rsid w:val="00551639"/>
    <w:rsid w:val="00564B2F"/>
    <w:rsid w:val="00566A8D"/>
    <w:rsid w:val="00567CD4"/>
    <w:rsid w:val="00594C58"/>
    <w:rsid w:val="005A26C2"/>
    <w:rsid w:val="005D1859"/>
    <w:rsid w:val="005D37F8"/>
    <w:rsid w:val="005E4D77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B220D"/>
    <w:rsid w:val="006B36C4"/>
    <w:rsid w:val="006C21AD"/>
    <w:rsid w:val="006F1B18"/>
    <w:rsid w:val="007058FA"/>
    <w:rsid w:val="0075703C"/>
    <w:rsid w:val="00764DCB"/>
    <w:rsid w:val="00766622"/>
    <w:rsid w:val="007853CB"/>
    <w:rsid w:val="00794E78"/>
    <w:rsid w:val="007B6AF4"/>
    <w:rsid w:val="007C49CC"/>
    <w:rsid w:val="007E0016"/>
    <w:rsid w:val="007E1129"/>
    <w:rsid w:val="007E1DDF"/>
    <w:rsid w:val="007F6978"/>
    <w:rsid w:val="00805B89"/>
    <w:rsid w:val="00806606"/>
    <w:rsid w:val="00824691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176B2"/>
    <w:rsid w:val="00934985"/>
    <w:rsid w:val="009A1F84"/>
    <w:rsid w:val="009B2E39"/>
    <w:rsid w:val="009C0393"/>
    <w:rsid w:val="009D6CE1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3334A"/>
    <w:rsid w:val="00B44698"/>
    <w:rsid w:val="00B6481F"/>
    <w:rsid w:val="00B64EE1"/>
    <w:rsid w:val="00BC35BD"/>
    <w:rsid w:val="00BE687A"/>
    <w:rsid w:val="00C218AC"/>
    <w:rsid w:val="00C22B87"/>
    <w:rsid w:val="00C257F7"/>
    <w:rsid w:val="00C334BC"/>
    <w:rsid w:val="00C41B64"/>
    <w:rsid w:val="00C5070C"/>
    <w:rsid w:val="00C81FA3"/>
    <w:rsid w:val="00C9310C"/>
    <w:rsid w:val="00CD3410"/>
    <w:rsid w:val="00D11565"/>
    <w:rsid w:val="00D370C4"/>
    <w:rsid w:val="00D606B4"/>
    <w:rsid w:val="00D717E2"/>
    <w:rsid w:val="00D96833"/>
    <w:rsid w:val="00DA3A27"/>
    <w:rsid w:val="00DB6366"/>
    <w:rsid w:val="00DE74A4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66457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114F9"/>
  <w15:docId w15:val="{CBD28716-D4EF-479F-B957-A2D0BE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EDB2-E282-4E14-BC3F-A7AFB8B6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23</cp:revision>
  <cp:lastPrinted>2021-01-14T13:29:00Z</cp:lastPrinted>
  <dcterms:created xsi:type="dcterms:W3CDTF">2020-11-19T21:22:00Z</dcterms:created>
  <dcterms:modified xsi:type="dcterms:W3CDTF">2021-01-14T13:34:00Z</dcterms:modified>
</cp:coreProperties>
</file>