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DD2AF" wp14:editId="3F1868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7A0">
              <w:rPr>
                <w:rFonts w:ascii="Bookman Old Style" w:hAnsi="Bookman Old Style"/>
                <w:b/>
                <w:sz w:val="52"/>
              </w:rPr>
              <w:t xml:space="preserve">      </w:t>
            </w:r>
            <w:r w:rsidR="00D9610E">
              <w:rPr>
                <w:rFonts w:ascii="Bookman Old Style" w:hAnsi="Bookman Old Style"/>
                <w:b/>
                <w:sz w:val="52"/>
              </w:rPr>
              <w:t>1</w:t>
            </w:r>
            <w:r w:rsidR="00185CC2">
              <w:rPr>
                <w:rFonts w:ascii="Bookman Old Style" w:hAnsi="Bookman Old Style"/>
                <w:b/>
                <w:sz w:val="52"/>
              </w:rPr>
              <w:t>.1</w:t>
            </w:r>
            <w:r w:rsidR="00D9610E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.2021 – </w:t>
            </w:r>
            <w:r w:rsidR="00D9610E">
              <w:rPr>
                <w:rFonts w:ascii="Bookman Old Style" w:hAnsi="Bookman Old Style"/>
                <w:b/>
                <w:sz w:val="52"/>
              </w:rPr>
              <w:t>5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333FDF">
              <w:rPr>
                <w:rFonts w:ascii="Bookman Old Style" w:hAnsi="Bookman Old Style"/>
                <w:b/>
                <w:sz w:val="52"/>
              </w:rPr>
              <w:t>1</w:t>
            </w:r>
            <w:r w:rsidR="00D9610E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711F">
        <w:trPr>
          <w:trHeight w:val="28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953D0A" w:rsidRDefault="00CD459F" w:rsidP="00E26EF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Druhy vět</w:t>
            </w:r>
            <w:r w:rsidR="00E26EF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12483" w:rsidRPr="00E26EFE">
              <w:rPr>
                <w:rFonts w:ascii="Bookman Old Style" w:hAnsi="Bookman Old Style"/>
                <w:sz w:val="18"/>
                <w:szCs w:val="18"/>
              </w:rPr>
              <w:t>– opakování</w:t>
            </w:r>
          </w:p>
          <w:p w:rsidR="00CD459F" w:rsidRDefault="00CD459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Sloh – základní druhy komunikačního styku – omluva</w:t>
            </w:r>
          </w:p>
          <w:p w:rsidR="00CD459F" w:rsidRDefault="00CD459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Slova ve větě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>30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>34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>19 –21</w:t>
            </w:r>
          </w:p>
          <w:p w:rsidR="004A0DE9" w:rsidRPr="00FF28AF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28 – </w:t>
            </w:r>
            <w:r>
              <w:rPr>
                <w:rFonts w:ascii="Bookman Old Style" w:hAnsi="Bookman Old Style"/>
                <w:sz w:val="18"/>
                <w:szCs w:val="18"/>
              </w:rPr>
              <w:t>29,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33 – </w:t>
            </w:r>
            <w:r>
              <w:rPr>
                <w:rFonts w:ascii="Bookman Old Style" w:hAnsi="Bookman Old Style"/>
                <w:sz w:val="18"/>
                <w:szCs w:val="18"/>
              </w:rPr>
              <w:t>35</w:t>
            </w:r>
          </w:p>
          <w:p w:rsidR="004A0DE9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6C194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proofErr w:type="gramStart"/>
            <w:r w:rsidR="006C1946">
              <w:rPr>
                <w:rFonts w:ascii="Bookman Old Style" w:hAnsi="Bookman Old Style"/>
                <w:sz w:val="18"/>
                <w:szCs w:val="18"/>
              </w:rPr>
              <w:t>nácvik „</w:t>
            </w:r>
            <w:proofErr w:type="spellStart"/>
            <w:r w:rsidR="006C1946">
              <w:rPr>
                <w:rFonts w:ascii="Bookman Old Style" w:hAnsi="Bookman Old Style"/>
                <w:sz w:val="18"/>
                <w:szCs w:val="18"/>
              </w:rPr>
              <w:t>w,W,y,Y</w:t>
            </w:r>
            <w:proofErr w:type="spellEnd"/>
            <w:r w:rsidR="00C51A76">
              <w:rPr>
                <w:rFonts w:ascii="Bookman Old Style" w:hAnsi="Bookman Old Style"/>
                <w:sz w:val="18"/>
                <w:szCs w:val="18"/>
              </w:rPr>
              <w:t>“ a s ním</w:t>
            </w:r>
            <w:proofErr w:type="gramEnd"/>
            <w:r w:rsidR="00C51A76">
              <w:rPr>
                <w:rFonts w:ascii="Bookman Old Style" w:hAnsi="Bookman Old Style"/>
                <w:sz w:val="18"/>
                <w:szCs w:val="18"/>
              </w:rPr>
              <w:t xml:space="preserve"> spojená slova, str.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14 – </w:t>
            </w:r>
            <w:r w:rsidR="006C1946">
              <w:rPr>
                <w:rFonts w:ascii="Bookman Old Style" w:hAnsi="Bookman Old Style"/>
                <w:sz w:val="18"/>
                <w:szCs w:val="18"/>
              </w:rPr>
              <w:t>15</w:t>
            </w:r>
          </w:p>
          <w:p w:rsidR="004A0DE9" w:rsidRPr="00CD459F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Čtenářská dílna – četba </w:t>
            </w:r>
            <w:r w:rsidR="003C48EC">
              <w:rPr>
                <w:rFonts w:ascii="Bookman Old Style" w:hAnsi="Bookman Old Style"/>
                <w:sz w:val="18"/>
                <w:szCs w:val="18"/>
              </w:rPr>
              <w:t xml:space="preserve">s úkoly </w:t>
            </w:r>
            <w:r>
              <w:rPr>
                <w:rFonts w:ascii="Bookman Old Style" w:hAnsi="Bookman Old Style"/>
                <w:sz w:val="18"/>
                <w:szCs w:val="18"/>
              </w:rPr>
              <w:t>z</w:t>
            </w:r>
            <w:r w:rsidR="00C467A9">
              <w:rPr>
                <w:rFonts w:ascii="Bookman Old Style" w:hAnsi="Bookman Old Style"/>
                <w:sz w:val="18"/>
                <w:szCs w:val="18"/>
              </w:rPr>
              <w:t> </w:t>
            </w:r>
            <w:r>
              <w:rPr>
                <w:rFonts w:ascii="Bookman Old Style" w:hAnsi="Bookman Old Style"/>
                <w:sz w:val="18"/>
                <w:szCs w:val="18"/>
              </w:rPr>
              <w:t>knihy</w:t>
            </w:r>
            <w:r w:rsidR="00C467A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C48EC">
              <w:rPr>
                <w:rFonts w:ascii="Bookman Old Style" w:hAnsi="Bookman Old Style"/>
                <w:sz w:val="18"/>
                <w:szCs w:val="18"/>
              </w:rPr>
              <w:t>Hurá do školy, kapitola Na dopravním hřišti</w:t>
            </w:r>
            <w:r w:rsidR="00C467A9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581" w:type="dxa"/>
            <w:vAlign w:val="center"/>
          </w:tcPr>
          <w:p w:rsidR="00FB01B4" w:rsidRDefault="00FB01B4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Poznám větu oznamovací,</w:t>
            </w:r>
            <w:r w:rsidR="00E26EFE">
              <w:rPr>
                <w:rFonts w:ascii="Bookman Old Style" w:hAnsi="Bookman Old Style"/>
                <w:sz w:val="18"/>
                <w:szCs w:val="18"/>
              </w:rPr>
              <w:t xml:space="preserve"> tázací, rozkazovací a přací –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umím ji vyslovit i napsat.</w:t>
            </w:r>
          </w:p>
          <w:p w:rsidR="00CD459F" w:rsidRDefault="00CD459F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se omluvit několika způsoby.</w:t>
            </w:r>
          </w:p>
          <w:p w:rsidR="00CD459F" w:rsidRDefault="00CD459F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spočítat a oddělit od sebe slova ve větě.</w:t>
            </w:r>
          </w:p>
          <w:p w:rsidR="00A74A80" w:rsidRPr="00EE4C5E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Čtu správně všechna slova.</w:t>
            </w:r>
          </w:p>
          <w:p w:rsidR="00DF6F05" w:rsidRPr="00EE4C5E" w:rsidRDefault="006C1946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Recituji básně, vyhledávám rýmy, doplňuji slova do básní tak, aby se rýmovaly.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Píšu správné tvary písmen.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200877" w:rsidRDefault="006F543C" w:rsidP="0020087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Procvičování slovní zásoby na téma škola. </w:t>
            </w:r>
          </w:p>
          <w:p w:rsidR="006F543C" w:rsidRDefault="006F543C" w:rsidP="0020087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16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This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my/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your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...</w:t>
            </w:r>
          </w:p>
          <w:p w:rsidR="006F543C" w:rsidRPr="00200877" w:rsidRDefault="006F543C" w:rsidP="0020087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 12, 13</w:t>
            </w:r>
          </w:p>
        </w:tc>
        <w:tc>
          <w:tcPr>
            <w:tcW w:w="3581" w:type="dxa"/>
            <w:vAlign w:val="center"/>
          </w:tcPr>
          <w:p w:rsidR="00565926" w:rsidRDefault="006F543C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Rozumím slovíčkům z lekce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School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time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6F543C" w:rsidRPr="00AC4E6B" w:rsidRDefault="006F543C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Umím rozlišit slova my /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your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Default="006F0CD0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="00AD5E90">
              <w:rPr>
                <w:rFonts w:ascii="Bookman Old Style" w:hAnsi="Bookman Old Style"/>
                <w:sz w:val="18"/>
                <w:szCs w:val="18"/>
              </w:rPr>
              <w:t>do 100 bez přechodu přes desítku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>,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 xml:space="preserve"> slovní úlohy</w:t>
            </w:r>
          </w:p>
          <w:p w:rsidR="00AD5E90" w:rsidRDefault="00AD5E90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 – úsečka – opakování </w:t>
            </w:r>
          </w:p>
          <w:p w:rsidR="000A7930" w:rsidRPr="00746E04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AD5E90">
              <w:rPr>
                <w:rFonts w:ascii="Bookman Old Style" w:hAnsi="Bookman Old Style"/>
                <w:sz w:val="18"/>
                <w:szCs w:val="18"/>
              </w:rPr>
              <w:t xml:space="preserve">20 – 21 (22) </w:t>
            </w:r>
          </w:p>
        </w:tc>
        <w:tc>
          <w:tcPr>
            <w:tcW w:w="3581" w:type="dxa"/>
            <w:vAlign w:val="center"/>
          </w:tcPr>
          <w:p w:rsidR="00FF28AF" w:rsidRDefault="004E48A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Sčítám a </w:t>
            </w:r>
            <w:r w:rsidR="006F0CD0">
              <w:rPr>
                <w:rFonts w:ascii="Bookman Old Style" w:hAnsi="Bookman Old Style"/>
                <w:sz w:val="18"/>
                <w:szCs w:val="18"/>
              </w:rPr>
              <w:t xml:space="preserve">odčítám </w:t>
            </w:r>
            <w:r w:rsidR="00AD5E90">
              <w:rPr>
                <w:rFonts w:ascii="Bookman Old Style" w:hAnsi="Bookman Old Style"/>
                <w:sz w:val="18"/>
                <w:szCs w:val="18"/>
              </w:rPr>
              <w:t>příklady typu 90+6, 58-8</w:t>
            </w:r>
          </w:p>
          <w:p w:rsidR="00230D7D" w:rsidRDefault="00230D7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znázornit zadání, vypočítat a odpovědět u slovní úlohy.</w:t>
            </w:r>
          </w:p>
          <w:p w:rsidR="004E48AD" w:rsidRDefault="00AD5E90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="0034388A">
              <w:rPr>
                <w:rFonts w:ascii="Bookman Old Style" w:hAnsi="Bookman Old Style"/>
                <w:sz w:val="18"/>
                <w:szCs w:val="18"/>
              </w:rPr>
              <w:t>arýsuji úsečku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 určité délce a vyznačím body, které na ní (ne)leží</w:t>
            </w:r>
            <w:r w:rsidR="0034388A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1721CA" w:rsidRDefault="001721CA" w:rsidP="003210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Zelenina a její druhy</w:t>
            </w:r>
            <w:r w:rsidR="00C467A9">
              <w:rPr>
                <w:rFonts w:ascii="Bookman Old Style" w:hAnsi="Bookman Old Style"/>
                <w:sz w:val="18"/>
                <w:szCs w:val="18"/>
              </w:rPr>
              <w:t>, zemědělské plodiny</w:t>
            </w:r>
          </w:p>
          <w:p w:rsidR="00C467A9" w:rsidRDefault="00C467A9" w:rsidP="003210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Stavba rajčete, stavba žita</w:t>
            </w:r>
          </w:p>
          <w:p w:rsidR="00C467A9" w:rsidRPr="003210CA" w:rsidRDefault="00C467A9" w:rsidP="003210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Ovocné stromy a ovoce</w:t>
            </w:r>
          </w:p>
          <w:p w:rsidR="0098614C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UČ str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>.</w:t>
            </w:r>
            <w:r w:rsidR="003210C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>14</w:t>
            </w:r>
            <w:r w:rsidR="00C467A9">
              <w:rPr>
                <w:rFonts w:ascii="Bookman Old Style" w:hAnsi="Bookman Old Style"/>
                <w:sz w:val="18"/>
                <w:szCs w:val="18"/>
              </w:rPr>
              <w:t>, 15</w:t>
            </w:r>
          </w:p>
          <w:p w:rsidR="0098614C" w:rsidRPr="001721CA" w:rsidRDefault="00727167" w:rsidP="001721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 xml:space="preserve"> 10</w:t>
            </w:r>
            <w:r w:rsidR="00C467A9">
              <w:rPr>
                <w:rFonts w:ascii="Bookman Old Style" w:hAnsi="Bookman Old Style"/>
                <w:sz w:val="18"/>
                <w:szCs w:val="18"/>
              </w:rPr>
              <w:t>, 11</w:t>
            </w:r>
          </w:p>
        </w:tc>
        <w:tc>
          <w:tcPr>
            <w:tcW w:w="3581" w:type="dxa"/>
            <w:vAlign w:val="center"/>
          </w:tcPr>
          <w:p w:rsidR="00727167" w:rsidRPr="00E87B39" w:rsidRDefault="00335A7A" w:rsidP="0020087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E87B39">
              <w:rPr>
                <w:rFonts w:ascii="Bookman Old Style" w:hAnsi="Bookman Old Style"/>
                <w:sz w:val="18"/>
                <w:szCs w:val="18"/>
              </w:rPr>
              <w:t>Vím, na</w:t>
            </w:r>
            <w:proofErr w:type="gramEnd"/>
            <w:r w:rsidRPr="00E87B39">
              <w:rPr>
                <w:rFonts w:ascii="Bookman Old Style" w:hAnsi="Bookman Old Style"/>
                <w:sz w:val="18"/>
                <w:szCs w:val="18"/>
              </w:rPr>
              <w:t xml:space="preserve"> jaké druhy se dělí zelenina</w:t>
            </w:r>
            <w:r w:rsidR="00C467A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D5E9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467A9">
              <w:rPr>
                <w:rFonts w:ascii="Bookman Old Style" w:hAnsi="Bookman Old Style"/>
                <w:sz w:val="18"/>
                <w:szCs w:val="18"/>
              </w:rPr>
              <w:t xml:space="preserve">a uvedu </w:t>
            </w:r>
            <w:proofErr w:type="gramStart"/>
            <w:r w:rsidR="00C467A9">
              <w:rPr>
                <w:rFonts w:ascii="Bookman Old Style" w:hAnsi="Bookman Old Style"/>
                <w:sz w:val="18"/>
                <w:szCs w:val="18"/>
              </w:rPr>
              <w:t>příklady.</w:t>
            </w:r>
            <w:proofErr w:type="gramEnd"/>
          </w:p>
          <w:p w:rsidR="00335A7A" w:rsidRDefault="00C467A9" w:rsidP="0020087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Pojmenuji části rostliny rajčete a žita.</w:t>
            </w:r>
          </w:p>
          <w:p w:rsidR="00C467A9" w:rsidRPr="00E87B39" w:rsidRDefault="00C467A9" w:rsidP="0020087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Vyjmenuji názvy ovocných stromů a jejich plody.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4E48AD" w:rsidRDefault="00AD5E90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2. 11</w:t>
            </w:r>
            <w:r w:rsidR="00335DAF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proofErr w:type="spellStart"/>
            <w:r w:rsidR="00C23CCC">
              <w:rPr>
                <w:rFonts w:ascii="Bookman Old Style" w:hAnsi="Bookman Old Style"/>
                <w:b/>
                <w:sz w:val="20"/>
                <w:szCs w:val="20"/>
              </w:rPr>
              <w:t>Halloweenská</w:t>
            </w:r>
            <w:proofErr w:type="spellEnd"/>
            <w:r w:rsidR="00C23CCC">
              <w:rPr>
                <w:rFonts w:ascii="Bookman Old Style" w:hAnsi="Bookman Old Style"/>
                <w:b/>
                <w:sz w:val="20"/>
                <w:szCs w:val="20"/>
              </w:rPr>
              <w:t xml:space="preserve"> stezka</w:t>
            </w:r>
            <w:r w:rsidR="00335DA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036E29" w:rsidRDefault="00C23CCC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25. 11.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Toulcův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dvůr</w:t>
            </w:r>
          </w:p>
          <w:p w:rsidR="004E48AD" w:rsidRPr="005975B0" w:rsidRDefault="006F0CD0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Čtenářský deník do </w:t>
            </w:r>
            <w:r w:rsidR="00036E29"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036E29"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  <w:r w:rsidR="00265B16"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</w:tr>
    </w:tbl>
    <w:p w:rsidR="00D2134E" w:rsidRDefault="00D2134E" w:rsidP="005975B0">
      <w:bookmarkStart w:id="0" w:name="_GoBack"/>
      <w:bookmarkEnd w:id="0"/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36E29"/>
    <w:rsid w:val="00070170"/>
    <w:rsid w:val="000736FE"/>
    <w:rsid w:val="000A7930"/>
    <w:rsid w:val="00123F3F"/>
    <w:rsid w:val="001721CA"/>
    <w:rsid w:val="00185CC2"/>
    <w:rsid w:val="001C07A0"/>
    <w:rsid w:val="00200877"/>
    <w:rsid w:val="002225EF"/>
    <w:rsid w:val="00230D7D"/>
    <w:rsid w:val="00265B16"/>
    <w:rsid w:val="002A3CB1"/>
    <w:rsid w:val="002B22A1"/>
    <w:rsid w:val="00312483"/>
    <w:rsid w:val="00315FFC"/>
    <w:rsid w:val="003210CA"/>
    <w:rsid w:val="00333FDF"/>
    <w:rsid w:val="00335A7A"/>
    <w:rsid w:val="00335DAF"/>
    <w:rsid w:val="0034388A"/>
    <w:rsid w:val="003A0636"/>
    <w:rsid w:val="003B1F30"/>
    <w:rsid w:val="003C48EC"/>
    <w:rsid w:val="003C63E0"/>
    <w:rsid w:val="003C6EF9"/>
    <w:rsid w:val="003E6F5C"/>
    <w:rsid w:val="004A0DE9"/>
    <w:rsid w:val="004D641D"/>
    <w:rsid w:val="004D7191"/>
    <w:rsid w:val="004E48AD"/>
    <w:rsid w:val="004F7AF5"/>
    <w:rsid w:val="005110B5"/>
    <w:rsid w:val="005175A7"/>
    <w:rsid w:val="00523D89"/>
    <w:rsid w:val="0054711F"/>
    <w:rsid w:val="00565926"/>
    <w:rsid w:val="005975B0"/>
    <w:rsid w:val="00675F4A"/>
    <w:rsid w:val="006949DD"/>
    <w:rsid w:val="006C1946"/>
    <w:rsid w:val="006F0CD0"/>
    <w:rsid w:val="006F543C"/>
    <w:rsid w:val="00727167"/>
    <w:rsid w:val="007303EB"/>
    <w:rsid w:val="007403C1"/>
    <w:rsid w:val="00746E04"/>
    <w:rsid w:val="00782724"/>
    <w:rsid w:val="008062AE"/>
    <w:rsid w:val="00862AA9"/>
    <w:rsid w:val="00867D5F"/>
    <w:rsid w:val="008D2286"/>
    <w:rsid w:val="00905A19"/>
    <w:rsid w:val="00953D0A"/>
    <w:rsid w:val="0098614C"/>
    <w:rsid w:val="00A35CA1"/>
    <w:rsid w:val="00A74A80"/>
    <w:rsid w:val="00A816A3"/>
    <w:rsid w:val="00AC4E6B"/>
    <w:rsid w:val="00AD5E90"/>
    <w:rsid w:val="00B463F3"/>
    <w:rsid w:val="00B96544"/>
    <w:rsid w:val="00C23CCC"/>
    <w:rsid w:val="00C467A9"/>
    <w:rsid w:val="00C51A76"/>
    <w:rsid w:val="00CA3B92"/>
    <w:rsid w:val="00CC6D26"/>
    <w:rsid w:val="00CD459F"/>
    <w:rsid w:val="00D178AB"/>
    <w:rsid w:val="00D2134E"/>
    <w:rsid w:val="00D273BB"/>
    <w:rsid w:val="00D666F2"/>
    <w:rsid w:val="00D9610E"/>
    <w:rsid w:val="00DF6F05"/>
    <w:rsid w:val="00E26EFE"/>
    <w:rsid w:val="00E87B39"/>
    <w:rsid w:val="00EC3E06"/>
    <w:rsid w:val="00EE4C5E"/>
    <w:rsid w:val="00F0285C"/>
    <w:rsid w:val="00F145EB"/>
    <w:rsid w:val="00F97053"/>
    <w:rsid w:val="00FB01B4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FE80-366F-4F9C-A148-E77DAF24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15</cp:revision>
  <dcterms:created xsi:type="dcterms:W3CDTF">2021-10-22T12:50:00Z</dcterms:created>
  <dcterms:modified xsi:type="dcterms:W3CDTF">2021-11-01T05:02:00Z</dcterms:modified>
</cp:coreProperties>
</file>