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"/>
        <w:gridCol w:w="619"/>
        <w:gridCol w:w="3201"/>
        <w:gridCol w:w="3830"/>
      </w:tblGrid>
      <w:tr w:rsidR="00115200" w:rsidRPr="00A17FCC" w:rsidTr="00DD0EC0">
        <w:trPr>
          <w:trHeight w:val="576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F870CC" w:rsidRDefault="00115200" w:rsidP="00A77394">
            <w:pPr>
              <w:pStyle w:val="Nadpis1"/>
              <w:jc w:val="center"/>
              <w:rPr>
                <w:rFonts w:ascii="Ink Free" w:hAnsi="Ink Free"/>
                <w:sz w:val="44"/>
                <w:szCs w:val="44"/>
                <w:lang w:val="cs-CZ" w:eastAsia="cs-CZ"/>
              </w:rPr>
            </w:pPr>
            <w:r w:rsidRPr="00F870CC">
              <w:rPr>
                <w:rFonts w:ascii="Ink Free" w:hAnsi="Ink Free"/>
                <w:noProof/>
                <w:sz w:val="44"/>
                <w:szCs w:val="44"/>
                <w:lang w:val="cs-CZ" w:eastAsia="cs-CZ"/>
              </w:rPr>
              <w:t>4.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0" w:rsidRPr="00A17FCC" w:rsidRDefault="00316643" w:rsidP="0027002E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25</w:t>
            </w:r>
            <w:r w:rsidR="00503857">
              <w:rPr>
                <w:rFonts w:ascii="Ink Free" w:hAnsi="Ink Free"/>
                <w:b/>
                <w:kern w:val="2"/>
                <w:sz w:val="44"/>
                <w:lang w:eastAsia="ar-SA"/>
              </w:rPr>
              <w:t>.3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 xml:space="preserve"> – </w:t>
            </w: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31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>.3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</w:p>
        </w:tc>
      </w:tr>
      <w:tr w:rsidR="00115200" w:rsidRPr="00055E68" w:rsidTr="00DD0EC0">
        <w:trPr>
          <w:trHeight w:val="24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 xml:space="preserve">                                  www.skola-sokolec.cz</w:t>
            </w:r>
          </w:p>
        </w:tc>
      </w:tr>
      <w:tr w:rsidR="00115200" w:rsidRPr="00055E68" w:rsidTr="00DD0EC0">
        <w:trPr>
          <w:trHeight w:val="5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proofErr w:type="gramStart"/>
            <w:r w:rsidRPr="00055E68">
              <w:rPr>
                <w:rFonts w:ascii="Ink Free" w:hAnsi="Ink Free"/>
                <w:b/>
              </w:rPr>
              <w:t>jméno:                                                podpis</w:t>
            </w:r>
            <w:proofErr w:type="gramEnd"/>
            <w:r w:rsidRPr="00055E68">
              <w:rPr>
                <w:rFonts w:ascii="Ink Free" w:hAnsi="Ink Free"/>
                <w:b/>
              </w:rPr>
              <w:t xml:space="preserve"> rodičů:</w:t>
            </w:r>
          </w:p>
        </w:tc>
      </w:tr>
      <w:tr w:rsidR="00115200" w:rsidRPr="00055E68" w:rsidTr="00DD0EC0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učivo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co bych měl/a umět</w:t>
            </w:r>
          </w:p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sebehodnocení</w:t>
            </w:r>
          </w:p>
        </w:tc>
      </w:tr>
      <w:tr w:rsidR="00AB55B1" w:rsidRPr="00055E68" w:rsidTr="00DD0EC0">
        <w:trPr>
          <w:trHeight w:val="5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Čj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5E6FAD" w:rsidRDefault="009937C7" w:rsidP="00326E97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Slovní druhy - </w:t>
            </w:r>
            <w:bookmarkStart w:id="0" w:name="_GoBack"/>
            <w:bookmarkEnd w:id="0"/>
            <w:r w:rsidR="00AB55B1">
              <w:rPr>
                <w:rFonts w:ascii="Ink Free" w:hAnsi="Ink Free"/>
                <w:b/>
                <w:sz w:val="20"/>
              </w:rPr>
              <w:t xml:space="preserve"> 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43796A" w:rsidRDefault="009937C7" w:rsidP="00326E97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</w:pPr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 xml:space="preserve">Píšu správně </w:t>
            </w:r>
            <w:proofErr w:type="spellStart"/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iúy</w:t>
            </w:r>
            <w:proofErr w:type="spellEnd"/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.</w:t>
            </w:r>
            <w:r w:rsidR="00AB55B1" w:rsidRPr="0043796A"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 xml:space="preserve"> </w:t>
            </w:r>
          </w:p>
          <w:p w:rsidR="00AB55B1" w:rsidRPr="007904AC" w:rsidRDefault="00AB55B1" w:rsidP="00326E97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  <w:sz w:val="20"/>
                <w:szCs w:val="20"/>
              </w:rPr>
            </w:pP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C"/>
            </w:r>
          </w:p>
        </w:tc>
      </w:tr>
      <w:tr w:rsidR="00AB55B1" w:rsidRPr="00055E68" w:rsidTr="00DD0EC0">
        <w:trPr>
          <w:trHeight w:val="5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5E6FAD" w:rsidRDefault="00AB55B1" w:rsidP="00A77394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18"/>
              </w:rPr>
              <w:t>čtení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5E6FAD" w:rsidRDefault="00AB55B1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Čtu si rozečtenou knihu.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 </w:t>
            </w:r>
          </w:p>
          <w:p w:rsidR="00AB55B1" w:rsidRPr="007904AC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Aj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 str. 38</w:t>
            </w:r>
            <w:r>
              <w:rPr>
                <w:rFonts w:ascii="Ink Free" w:hAnsi="Ink Free"/>
                <w:b/>
                <w:sz w:val="20"/>
              </w:rPr>
              <w:br/>
              <w:t>PS str. 46, 47</w:t>
            </w:r>
          </w:p>
          <w:p w:rsidR="00AB55B1" w:rsidRPr="005E6FAD" w:rsidRDefault="00AB55B1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Happy Easter!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Pojmenuji některá místa v Sokolči a napíšu krátký text o Sokolči. Zahraju si komiksový příběh.</w:t>
            </w:r>
          </w:p>
          <w:p w:rsidR="00AB55B1" w:rsidRPr="007904AC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VL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Keltové, Slované a Sámův kmenový svaz</w:t>
            </w:r>
          </w:p>
          <w:p w:rsidR="00AB55B1" w:rsidRPr="00F111DE" w:rsidRDefault="00AB55B1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Uč. str. 8-10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Umím se orientovat v čase. Porovnám život Keltů a Slovanů na našem území.</w:t>
            </w:r>
          </w:p>
          <w:p w:rsidR="00AB55B1" w:rsidRPr="007904AC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>
              <w:rPr>
                <w:rFonts w:ascii="Ink Free" w:hAnsi="Ink Free"/>
                <w:b/>
                <w:sz w:val="36"/>
              </w:rPr>
              <w:t>Inf</w:t>
            </w:r>
            <w:proofErr w:type="spellEnd"/>
            <w:r>
              <w:rPr>
                <w:rFonts w:ascii="Ink Free" w:hAnsi="Ink Free"/>
                <w:b/>
                <w:sz w:val="36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CC5645" w:rsidRDefault="00AB55B1" w:rsidP="00326E97">
            <w:pPr>
              <w:widowControl/>
              <w:suppressAutoHyphens w:val="0"/>
              <w:overflowPunct/>
              <w:textAlignment w:val="auto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 xml:space="preserve">Piktogramy, </w:t>
            </w:r>
            <w:proofErr w:type="spellStart"/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emodži</w:t>
            </w:r>
            <w:proofErr w:type="spellEnd"/>
          </w:p>
          <w:p w:rsidR="00AB55B1" w:rsidRPr="00861280" w:rsidRDefault="00AB55B1" w:rsidP="00326E97">
            <w:pPr>
              <w:rPr>
                <w:rFonts w:ascii="Ink Free" w:hAnsi="Ink Free"/>
                <w:b/>
                <w:color w:val="FF0000"/>
                <w:sz w:val="20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Kód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CC5645" w:rsidRDefault="00AB55B1" w:rsidP="00326E97">
            <w:pPr>
              <w:widowControl/>
              <w:suppressAutoHyphens w:val="0"/>
              <w:overflowPunct/>
              <w:jc w:val="center"/>
              <w:textAlignment w:val="auto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Předá informaci zakódovanou</w:t>
            </w:r>
          </w:p>
          <w:p w:rsidR="00AB55B1" w:rsidRPr="00CC5645" w:rsidRDefault="00AB55B1" w:rsidP="00326E97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CC5645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pomocí textu či čísel</w:t>
            </w:r>
          </w:p>
          <w:p w:rsidR="00AB55B1" w:rsidRPr="009C7C2F" w:rsidRDefault="00AB55B1" w:rsidP="00326E97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9C7C2F">
              <w:rPr>
                <w:rFonts w:ascii="Ink Free" w:hAnsi="Ink Free"/>
                <w:b/>
                <w:sz w:val="20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Ma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326E97">
            <w:pPr>
              <w:rPr>
                <w:rFonts w:ascii="Ink Free" w:hAnsi="Ink Free"/>
                <w:b/>
                <w:sz w:val="20"/>
              </w:rPr>
            </w:pPr>
            <w:proofErr w:type="gramStart"/>
            <w:r>
              <w:rPr>
                <w:rFonts w:ascii="Ink Free" w:hAnsi="Ink Free"/>
                <w:b/>
                <w:sz w:val="20"/>
              </w:rPr>
              <w:t>Procvičování - +, -, ., :, slovní</w:t>
            </w:r>
            <w:proofErr w:type="gramEnd"/>
            <w:r>
              <w:rPr>
                <w:rFonts w:ascii="Ink Free" w:hAnsi="Ink Free"/>
                <w:b/>
                <w:sz w:val="20"/>
              </w:rPr>
              <w:t xml:space="preserve"> úlohy  </w:t>
            </w:r>
          </w:p>
          <w:p w:rsidR="00AB55B1" w:rsidRPr="000422DF" w:rsidRDefault="00AB55B1" w:rsidP="00326E97">
            <w:pPr>
              <w:rPr>
                <w:rFonts w:ascii="Ink Free" w:hAnsi="Ink Free"/>
                <w:b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Default="00AB55B1" w:rsidP="00326E97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Probraná učivo umím.</w:t>
            </w:r>
          </w:p>
          <w:p w:rsidR="00AB55B1" w:rsidRDefault="00AB55B1" w:rsidP="00326E97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9C7C2F">
              <w:rPr>
                <w:rFonts w:ascii="Ink Free" w:hAnsi="Ink Free"/>
                <w:b/>
                <w:sz w:val="20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20"/>
              </w:rPr>
              <w:t xml:space="preserve"> </w:t>
            </w:r>
            <w:r w:rsidRPr="009C7C2F">
              <w:rPr>
                <w:rFonts w:ascii="Ink Free" w:hAnsi="Ink Free"/>
                <w:b/>
                <w:sz w:val="20"/>
              </w:rPr>
              <w:sym w:font="Wingdings" w:char="004C"/>
            </w:r>
          </w:p>
          <w:p w:rsidR="00AB55B1" w:rsidRPr="000422DF" w:rsidRDefault="00AB55B1" w:rsidP="00326E97">
            <w:pPr>
              <w:jc w:val="center"/>
              <w:rPr>
                <w:rFonts w:ascii="Ink Free" w:hAnsi="Ink Free"/>
                <w:sz w:val="20"/>
              </w:rPr>
            </w:pPr>
          </w:p>
        </w:tc>
      </w:tr>
      <w:tr w:rsidR="00AB55B1" w:rsidRPr="00055E68" w:rsidTr="00DD0EC0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Př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326E97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Nerosty, horniny</w:t>
            </w:r>
          </w:p>
          <w:p w:rsidR="00AB55B1" w:rsidRPr="005E6FAD" w:rsidRDefault="009937C7" w:rsidP="00326E97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Default="00AB55B1" w:rsidP="00326E97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Podle popisu určím nerost, horninu.</w:t>
            </w:r>
          </w:p>
          <w:p w:rsidR="00AB55B1" w:rsidRPr="007904AC" w:rsidRDefault="00AB55B1" w:rsidP="00326E97">
            <w:pPr>
              <w:jc w:val="center"/>
              <w:rPr>
                <w:rFonts w:ascii="Ink Free" w:hAnsi="Ink Free"/>
                <w:b/>
                <w:kern w:val="2"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B1" w:rsidRPr="005E6FAD" w:rsidRDefault="00AB55B1" w:rsidP="00A77394">
            <w:pPr>
              <w:spacing w:line="276" w:lineRule="auto"/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Státní svátek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B1" w:rsidRPr="007904AC" w:rsidRDefault="00AB55B1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PV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B1" w:rsidRPr="005E6FAD" w:rsidRDefault="00AB55B1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Prázdniny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B1" w:rsidRPr="007904AC" w:rsidRDefault="00AB55B1" w:rsidP="000D7427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</w:p>
        </w:tc>
      </w:tr>
      <w:tr w:rsidR="00AB55B1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055E68" w:rsidRDefault="00AB55B1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TV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5E6FAD" w:rsidRDefault="00AB55B1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Správná technika hodu míčkem do dálky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1" w:rsidRPr="005E6FAD" w:rsidRDefault="00AB55B1" w:rsidP="00F7498E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                        Používám základní     atletické dovednosti.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AB55B1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B1" w:rsidRPr="009C7C2F" w:rsidRDefault="00AB55B1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</w:rPr>
              <w:t xml:space="preserve">Hodnocení učitele: 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C"/>
            </w:r>
          </w:p>
        </w:tc>
      </w:tr>
      <w:tr w:rsidR="00AB55B1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B1" w:rsidRPr="009C7C2F" w:rsidRDefault="00E14453" w:rsidP="00A77394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noProof/>
                <w:sz w:val="52"/>
                <w:szCs w:val="70"/>
              </w:rPr>
              <w:drawing>
                <wp:anchor distT="0" distB="0" distL="114300" distR="114300" simplePos="0" relativeHeight="251662336" behindDoc="0" locked="0" layoutInCell="1" allowOverlap="1" wp14:anchorId="34C4229F" wp14:editId="6370FB29">
                  <wp:simplePos x="0" y="0"/>
                  <wp:positionH relativeFrom="column">
                    <wp:posOffset>3922395</wp:posOffset>
                  </wp:positionH>
                  <wp:positionV relativeFrom="paragraph">
                    <wp:posOffset>421005</wp:posOffset>
                  </wp:positionV>
                  <wp:extent cx="828675" cy="952500"/>
                  <wp:effectExtent l="0" t="0" r="952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5B1" w:rsidRPr="009C7C2F">
              <w:rPr>
                <w:rFonts w:ascii="Ink Free" w:hAnsi="Ink Free"/>
                <w:b/>
                <w:sz w:val="52"/>
                <w:szCs w:val="70"/>
              </w:rPr>
              <w:sym w:font="Wingdings" w:char="004A"/>
            </w:r>
          </w:p>
        </w:tc>
      </w:tr>
      <w:tr w:rsidR="00E14453" w:rsidRPr="00055E68" w:rsidTr="00DD0EC0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53" w:rsidRDefault="00E14453">
            <w:r w:rsidRPr="003F1B5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25462F" wp14:editId="43024D4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357505</wp:posOffset>
                  </wp:positionV>
                  <wp:extent cx="1413422" cy="693420"/>
                  <wp:effectExtent l="0" t="0" r="0" b="0"/>
                  <wp:wrapNone/>
                  <wp:docPr id="3" name="obrázek 3" descr="FOTO: Jaro už pomalu přebírá vládu nad zimou. Podívejte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: Jaro už pomalu přebírá vládu nad zimou. Podívejte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67" t="18600" r="1067" b="7800"/>
                          <a:stretch/>
                        </pic:blipFill>
                        <pic:spPr bwMode="auto">
                          <a:xfrm>
                            <a:off x="0" y="0"/>
                            <a:ext cx="1413422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55B1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8" w:rsidRPr="00E14453" w:rsidRDefault="00E60FE8" w:rsidP="00E14453">
            <w:pPr>
              <w:jc w:val="center"/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453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46884C6" wp14:editId="48BA87C8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130810</wp:posOffset>
                  </wp:positionV>
                  <wp:extent cx="962660" cy="719455"/>
                  <wp:effectExtent l="0" t="0" r="8890" b="4445"/>
                  <wp:wrapNone/>
                  <wp:docPr id="2" name="obrázek 3" descr="HDR Colorful Easter Eg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DR Colorful Easter Egg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28.3. </w:t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2A"/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J.A.</w:t>
            </w:r>
            <w:proofErr w:type="gramEnd"/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Komenský</w:t>
            </w:r>
            <w:proofErr w:type="spellEnd"/>
          </w:p>
          <w:p w:rsidR="00E60FE8" w:rsidRPr="00E14453" w:rsidRDefault="00E60FE8" w:rsidP="00E14453">
            <w:pPr>
              <w:jc w:val="center"/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prázdniny</w:t>
            </w:r>
          </w:p>
          <w:p w:rsidR="00AB55B1" w:rsidRPr="00AE1EF6" w:rsidRDefault="00E60FE8" w:rsidP="00E14453">
            <w:pPr>
              <w:pStyle w:val="Normlnweb"/>
              <w:spacing w:before="0" w:beforeAutospacing="0" w:after="0"/>
              <w:jc w:val="center"/>
              <w:rPr>
                <w:rFonts w:ascii="Ink Free" w:hAnsi="Ink Free"/>
                <w:b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29.3. V</w:t>
            </w:r>
            <w:r w:rsidRPr="00E14453">
              <w:rPr>
                <w:rFonts w:ascii="Ink Free" w:hAnsi="Ink Free"/>
                <w:b/>
                <w:color w:val="00B05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elký pátek</w:t>
            </w:r>
          </w:p>
        </w:tc>
      </w:tr>
    </w:tbl>
    <w:p w:rsidR="00323867" w:rsidRDefault="00323867" w:rsidP="00D32CB3">
      <w:pPr>
        <w:tabs>
          <w:tab w:val="left" w:pos="7050"/>
        </w:tabs>
      </w:pPr>
    </w:p>
    <w:p w:rsidR="00AB55B1" w:rsidRDefault="00AB55B1" w:rsidP="00AB55B1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r>
        <w:rPr>
          <w:noProof/>
          <w:color w:val="00B050"/>
        </w:rPr>
        <w:lastRenderedPageBreak/>
        <w:drawing>
          <wp:anchor distT="0" distB="0" distL="114300" distR="114300" simplePos="0" relativeHeight="251659264" behindDoc="0" locked="0" layoutInCell="1" allowOverlap="1" wp14:anchorId="4C26C095" wp14:editId="05B6FFF4">
            <wp:simplePos x="0" y="0"/>
            <wp:positionH relativeFrom="column">
              <wp:posOffset>80010</wp:posOffset>
            </wp:positionH>
            <wp:positionV relativeFrom="paragraph">
              <wp:posOffset>-442595</wp:posOffset>
            </wp:positionV>
            <wp:extent cx="658495" cy="798830"/>
            <wp:effectExtent l="0" t="0" r="825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eastAsia="Calibri" w:hAnsi="Ink Free"/>
          <w:b/>
          <w:sz w:val="36"/>
        </w:rPr>
        <w:t xml:space="preserve">            </w:t>
      </w:r>
      <w:proofErr w:type="spellStart"/>
      <w:r w:rsidRPr="001B12F1">
        <w:rPr>
          <w:rFonts w:ascii="Ink Free" w:eastAsia="Calibri" w:hAnsi="Ink Free"/>
          <w:b/>
          <w:sz w:val="36"/>
        </w:rPr>
        <w:t>Gringotova</w:t>
      </w:r>
      <w:proofErr w:type="spellEnd"/>
      <w:r w:rsidRPr="001B12F1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Pr="001B12F1">
        <w:rPr>
          <w:rFonts w:ascii="Ink Free" w:eastAsia="Calibri" w:hAnsi="Ink Free"/>
          <w:b/>
          <w:sz w:val="36"/>
        </w:rPr>
        <w:t>č.</w:t>
      </w:r>
      <w:r>
        <w:rPr>
          <w:rFonts w:ascii="Ink Free" w:eastAsia="Calibri" w:hAnsi="Ink Free"/>
          <w:b/>
          <w:sz w:val="36"/>
        </w:rPr>
        <w:t>29</w:t>
      </w:r>
      <w:proofErr w:type="gramEnd"/>
    </w:p>
    <w:p w:rsidR="00A835F5" w:rsidRPr="00A835F5" w:rsidRDefault="00A835F5" w:rsidP="00A835F5">
      <w:pPr>
        <w:rPr>
          <w:rFonts w:ascii="Ink Free" w:hAnsi="Ink Free"/>
          <w:b/>
          <w:u w:val="single"/>
        </w:rPr>
      </w:pPr>
      <w:r>
        <w:rPr>
          <w:rFonts w:ascii="Ink Free" w:hAnsi="Ink Free"/>
          <w:sz w:val="28"/>
          <w:szCs w:val="28"/>
        </w:rPr>
        <w:t xml:space="preserve">                      </w:t>
      </w:r>
      <w:r w:rsidRPr="00A835F5">
        <w:rPr>
          <w:rFonts w:ascii="Ink Free" w:hAnsi="Ink Free"/>
          <w:b/>
          <w:sz w:val="28"/>
          <w:szCs w:val="28"/>
          <w:u w:val="single"/>
        </w:rPr>
        <w:t>Jan Amos Komenský</w:t>
      </w:r>
    </w:p>
    <w:p w:rsidR="00A835F5" w:rsidRPr="00A835F5" w:rsidRDefault="00A835F5" w:rsidP="00A835F5">
      <w:pPr>
        <w:rPr>
          <w:rFonts w:ascii="Ink Free" w:hAnsi="Ink Free"/>
          <w:b/>
        </w:rPr>
      </w:pPr>
      <w:r w:rsidRPr="00A835F5">
        <w:rPr>
          <w:rFonts w:ascii="Ink Free" w:hAnsi="Ink Free"/>
          <w:b/>
          <w:sz w:val="22"/>
        </w:rPr>
        <w:t>Vyber správné odpovědi a doplň příslušná písmena do doplňovačky:</w:t>
      </w:r>
    </w:p>
    <w:p w:rsidR="00A835F5" w:rsidRPr="00A835F5" w:rsidRDefault="00A835F5" w:rsidP="00A835F5">
      <w:pPr>
        <w:rPr>
          <w:rFonts w:ascii="Ink Free" w:hAnsi="Ink Free"/>
          <w:b/>
        </w:rPr>
      </w:pPr>
    </w:p>
    <w:p w:rsidR="00A835F5" w:rsidRPr="00A835F5" w:rsidRDefault="00A835F5" w:rsidP="00A835F5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J. A. Komenský nepůsobil v: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 xml:space="preserve">a) Přerově </w:t>
      </w:r>
      <w:r w:rsidRPr="00A835F5">
        <w:rPr>
          <w:rFonts w:ascii="Ink Free" w:hAnsi="Ink Free"/>
          <w:b/>
          <w:sz w:val="22"/>
        </w:rPr>
        <w:tab/>
        <w:t>(E)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Praze</w:t>
      </w:r>
      <w:r w:rsidRPr="00A835F5">
        <w:rPr>
          <w:rFonts w:ascii="Ink Free" w:hAnsi="Ink Free"/>
          <w:b/>
          <w:sz w:val="22"/>
        </w:rPr>
        <w:tab/>
        <w:t>(D)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Lešně</w:t>
      </w:r>
      <w:r w:rsidRPr="00A835F5">
        <w:rPr>
          <w:rFonts w:ascii="Ink Free" w:hAnsi="Ink Free"/>
          <w:b/>
          <w:sz w:val="22"/>
        </w:rPr>
        <w:tab/>
        <w:t>(L)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J. A. Komenský byl členem: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římskokatolické církve</w:t>
      </w:r>
      <w:r w:rsidRPr="00A835F5">
        <w:rPr>
          <w:rFonts w:ascii="Ink Free" w:hAnsi="Ink Free"/>
          <w:b/>
          <w:sz w:val="22"/>
        </w:rPr>
        <w:tab/>
        <w:t>(B)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luteránské církve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(Z)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Jednoty bratrské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(I)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J. A. Komenský nenapsal knihu: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Jak učit děti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(A)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Škola hrou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(Y)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Svět v obrazech</w:t>
      </w:r>
      <w:r w:rsidRPr="00A835F5">
        <w:rPr>
          <w:rFonts w:ascii="Ink Free" w:hAnsi="Ink Free"/>
          <w:b/>
          <w:sz w:val="22"/>
        </w:rPr>
        <w:tab/>
        <w:t>(S)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ind w:left="360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4.</w:t>
      </w:r>
      <w:r w:rsidRPr="00A835F5">
        <w:rPr>
          <w:rFonts w:ascii="Ink Free" w:hAnsi="Ink Free"/>
          <w:b/>
          <w:sz w:val="22"/>
        </w:rPr>
        <w:tab/>
        <w:t>O rodiště J. A. Komenského se neuchází: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Brno</w:t>
      </w:r>
      <w:r w:rsidRPr="00A835F5">
        <w:rPr>
          <w:rFonts w:ascii="Ink Free" w:hAnsi="Ink Free"/>
          <w:b/>
          <w:sz w:val="22"/>
        </w:rPr>
        <w:tab/>
        <w:t>(C)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Nivnice</w:t>
      </w:r>
      <w:r w:rsidRPr="00A835F5">
        <w:rPr>
          <w:rFonts w:ascii="Ink Free" w:hAnsi="Ink Free"/>
          <w:b/>
          <w:sz w:val="22"/>
        </w:rPr>
        <w:tab/>
        <w:t>(H)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Komňa</w:t>
      </w:r>
      <w:r w:rsidRPr="00A835F5">
        <w:rPr>
          <w:rFonts w:ascii="Ink Free" w:hAnsi="Ink Free"/>
          <w:b/>
          <w:sz w:val="22"/>
        </w:rPr>
        <w:tab/>
        <w:t>(O)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 xml:space="preserve"> J. A. Komenský je pochován v: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Amsterodamu</w:t>
      </w:r>
      <w:r w:rsidRPr="00A835F5">
        <w:rPr>
          <w:rFonts w:ascii="Ink Free" w:hAnsi="Ink Free"/>
          <w:b/>
          <w:sz w:val="22"/>
        </w:rPr>
        <w:tab/>
        <w:t>(F)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Londýně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(Č)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Naardenu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(T)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J. A. Komenský byl: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učitelem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(M)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lékařem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(J)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malířem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(K)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Mezi didaktické zásady J. A. Komenského nepatří: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názornost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(R)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přiměřenost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(P)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krátkodobost</w:t>
      </w:r>
      <w:r w:rsidRPr="00A835F5">
        <w:rPr>
          <w:rFonts w:ascii="Ink Free" w:hAnsi="Ink Free"/>
          <w:b/>
          <w:sz w:val="22"/>
        </w:rPr>
        <w:tab/>
        <w:t>(G)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</w:p>
    <w:p w:rsidR="00A835F5" w:rsidRPr="00A835F5" w:rsidRDefault="00A835F5" w:rsidP="00A835F5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J. A. Komenský nezaložil vzorovou školu v: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a) Čechách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(N)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b) Švédsku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(U)</w:t>
      </w:r>
    </w:p>
    <w:p w:rsidR="00A835F5" w:rsidRPr="00A835F5" w:rsidRDefault="00A835F5" w:rsidP="00A835F5">
      <w:pPr>
        <w:rPr>
          <w:rFonts w:ascii="Ink Free" w:hAnsi="Ink Free"/>
          <w:b/>
          <w:sz w:val="22"/>
        </w:rPr>
      </w:pPr>
      <w:r w:rsidRPr="00A835F5">
        <w:rPr>
          <w:rFonts w:ascii="Ink Free" w:hAnsi="Ink Free"/>
          <w:b/>
          <w:sz w:val="22"/>
        </w:rPr>
        <w:t>c) Uhrách</w:t>
      </w:r>
      <w:r w:rsidRPr="00A835F5">
        <w:rPr>
          <w:rFonts w:ascii="Ink Free" w:hAnsi="Ink Free"/>
          <w:b/>
          <w:sz w:val="22"/>
        </w:rPr>
        <w:tab/>
      </w:r>
      <w:r w:rsidRPr="00A835F5">
        <w:rPr>
          <w:rFonts w:ascii="Ink Free" w:hAnsi="Ink Free"/>
          <w:b/>
          <w:sz w:val="22"/>
        </w:rPr>
        <w:tab/>
        <w:t>(Q)</w:t>
      </w:r>
    </w:p>
    <w:p w:rsidR="00A835F5" w:rsidRPr="00A835F5" w:rsidRDefault="00A835F5" w:rsidP="00A835F5">
      <w:pPr>
        <w:rPr>
          <w:rFonts w:ascii="Ink Free" w:hAnsi="Ink Free"/>
          <w:b/>
        </w:rPr>
      </w:pPr>
    </w:p>
    <w:p w:rsidR="00A835F5" w:rsidRPr="00A835F5" w:rsidRDefault="00A835F5" w:rsidP="00A835F5">
      <w:pPr>
        <w:rPr>
          <w:rFonts w:ascii="Ink Free" w:hAnsi="Ink Free"/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20"/>
        <w:gridCol w:w="620"/>
        <w:gridCol w:w="620"/>
        <w:gridCol w:w="609"/>
        <w:gridCol w:w="621"/>
        <w:gridCol w:w="621"/>
        <w:gridCol w:w="621"/>
        <w:gridCol w:w="621"/>
        <w:gridCol w:w="621"/>
        <w:gridCol w:w="609"/>
        <w:gridCol w:w="621"/>
        <w:gridCol w:w="621"/>
        <w:gridCol w:w="621"/>
        <w:gridCol w:w="621"/>
        <w:gridCol w:w="621"/>
      </w:tblGrid>
      <w:tr w:rsidR="00A835F5" w:rsidRPr="00A835F5" w:rsidTr="00326E97">
        <w:tc>
          <w:tcPr>
            <w:tcW w:w="620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1</w:t>
            </w:r>
          </w:p>
        </w:tc>
        <w:tc>
          <w:tcPr>
            <w:tcW w:w="620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2</w:t>
            </w:r>
          </w:p>
        </w:tc>
        <w:tc>
          <w:tcPr>
            <w:tcW w:w="620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1</w:t>
            </w:r>
          </w:p>
        </w:tc>
        <w:tc>
          <w:tcPr>
            <w:tcW w:w="609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3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4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5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2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4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3</w:t>
            </w:r>
          </w:p>
        </w:tc>
        <w:tc>
          <w:tcPr>
            <w:tcW w:w="609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  <w:highlight w:val="lightGray"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6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3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7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8</w:t>
            </w:r>
          </w:p>
        </w:tc>
        <w:tc>
          <w:tcPr>
            <w:tcW w:w="621" w:type="dxa"/>
          </w:tcPr>
          <w:p w:rsidR="00A835F5" w:rsidRPr="00A835F5" w:rsidRDefault="00A835F5" w:rsidP="00326E97">
            <w:pPr>
              <w:jc w:val="center"/>
              <w:rPr>
                <w:rFonts w:ascii="Ink Free" w:hAnsi="Ink Free"/>
                <w:b/>
              </w:rPr>
            </w:pPr>
            <w:r w:rsidRPr="00A835F5">
              <w:rPr>
                <w:rFonts w:ascii="Ink Free" w:hAnsi="Ink Free"/>
                <w:b/>
              </w:rPr>
              <w:t>3</w:t>
            </w:r>
          </w:p>
        </w:tc>
      </w:tr>
      <w:tr w:rsidR="00A835F5" w:rsidRPr="00A835F5" w:rsidTr="00326E97">
        <w:tc>
          <w:tcPr>
            <w:tcW w:w="620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0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0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09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09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  <w:highlight w:val="lightGray"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  <w:tc>
          <w:tcPr>
            <w:tcW w:w="621" w:type="dxa"/>
          </w:tcPr>
          <w:p w:rsidR="00A835F5" w:rsidRPr="00A835F5" w:rsidRDefault="00A835F5" w:rsidP="00326E97">
            <w:pPr>
              <w:rPr>
                <w:rFonts w:ascii="Ink Free" w:hAnsi="Ink Free"/>
                <w:b/>
              </w:rPr>
            </w:pPr>
          </w:p>
        </w:tc>
      </w:tr>
    </w:tbl>
    <w:p w:rsidR="00AB55B1" w:rsidRPr="00A835F5" w:rsidRDefault="00AB55B1" w:rsidP="00A835F5">
      <w:pPr>
        <w:tabs>
          <w:tab w:val="left" w:pos="7050"/>
        </w:tabs>
        <w:rPr>
          <w:b/>
        </w:rPr>
      </w:pPr>
    </w:p>
    <w:sectPr w:rsidR="00AB55B1" w:rsidRPr="00A835F5" w:rsidSect="00290A19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7D" w:rsidRDefault="007A697D">
      <w:r>
        <w:separator/>
      </w:r>
    </w:p>
  </w:endnote>
  <w:endnote w:type="continuationSeparator" w:id="0">
    <w:p w:rsidR="007A697D" w:rsidRDefault="007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8" w:rsidRDefault="00E01BE8">
    <w:pPr>
      <w:pStyle w:val="Zpat"/>
    </w:pPr>
  </w:p>
  <w:p w:rsidR="00E01BE8" w:rsidRPr="001A77E7" w:rsidRDefault="00E01BE8" w:rsidP="001A77E7">
    <w:pPr>
      <w:pStyle w:val="Zkladntext"/>
      <w:spacing w:after="0"/>
      <w:jc w:val="center"/>
      <w:rPr>
        <w:rFonts w:ascii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7D" w:rsidRDefault="007A697D">
      <w:r>
        <w:separator/>
      </w:r>
    </w:p>
  </w:footnote>
  <w:footnote w:type="continuationSeparator" w:id="0">
    <w:p w:rsidR="007A697D" w:rsidRDefault="007A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A3D19F9"/>
    <w:multiLevelType w:val="hybridMultilevel"/>
    <w:tmpl w:val="FED4C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A0154"/>
    <w:multiLevelType w:val="hybridMultilevel"/>
    <w:tmpl w:val="FADA419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38BA"/>
    <w:rsid w:val="000070BF"/>
    <w:rsid w:val="00010E17"/>
    <w:rsid w:val="00022215"/>
    <w:rsid w:val="000311F0"/>
    <w:rsid w:val="00032594"/>
    <w:rsid w:val="00033AAA"/>
    <w:rsid w:val="00036BB7"/>
    <w:rsid w:val="00064AC5"/>
    <w:rsid w:val="0008325F"/>
    <w:rsid w:val="00084CB5"/>
    <w:rsid w:val="00085A40"/>
    <w:rsid w:val="000A0E83"/>
    <w:rsid w:val="000A1697"/>
    <w:rsid w:val="000C546E"/>
    <w:rsid w:val="000D36BC"/>
    <w:rsid w:val="000D4ECD"/>
    <w:rsid w:val="000D7427"/>
    <w:rsid w:val="00101100"/>
    <w:rsid w:val="00104A57"/>
    <w:rsid w:val="00104CD9"/>
    <w:rsid w:val="00115200"/>
    <w:rsid w:val="00116F0B"/>
    <w:rsid w:val="00122803"/>
    <w:rsid w:val="0012565E"/>
    <w:rsid w:val="00130110"/>
    <w:rsid w:val="001307F5"/>
    <w:rsid w:val="00132DD0"/>
    <w:rsid w:val="001352DF"/>
    <w:rsid w:val="001357E0"/>
    <w:rsid w:val="001423C8"/>
    <w:rsid w:val="0014554D"/>
    <w:rsid w:val="00177069"/>
    <w:rsid w:val="001870F8"/>
    <w:rsid w:val="00187997"/>
    <w:rsid w:val="00195608"/>
    <w:rsid w:val="001A0C4F"/>
    <w:rsid w:val="001A23D9"/>
    <w:rsid w:val="001A77E7"/>
    <w:rsid w:val="001B2EC2"/>
    <w:rsid w:val="001C6866"/>
    <w:rsid w:val="00201F68"/>
    <w:rsid w:val="0021274B"/>
    <w:rsid w:val="00225803"/>
    <w:rsid w:val="00225A7B"/>
    <w:rsid w:val="00231B74"/>
    <w:rsid w:val="0024352A"/>
    <w:rsid w:val="00245931"/>
    <w:rsid w:val="00254181"/>
    <w:rsid w:val="0027002E"/>
    <w:rsid w:val="00270847"/>
    <w:rsid w:val="00290A19"/>
    <w:rsid w:val="00295A11"/>
    <w:rsid w:val="002B17A3"/>
    <w:rsid w:val="002B25B3"/>
    <w:rsid w:val="002B3063"/>
    <w:rsid w:val="002B3F16"/>
    <w:rsid w:val="002B7B32"/>
    <w:rsid w:val="002D1501"/>
    <w:rsid w:val="002E142B"/>
    <w:rsid w:val="00302D07"/>
    <w:rsid w:val="003077FA"/>
    <w:rsid w:val="00307890"/>
    <w:rsid w:val="00312FC8"/>
    <w:rsid w:val="00316643"/>
    <w:rsid w:val="00317167"/>
    <w:rsid w:val="00323867"/>
    <w:rsid w:val="003254B8"/>
    <w:rsid w:val="00332B13"/>
    <w:rsid w:val="0035331C"/>
    <w:rsid w:val="00361C84"/>
    <w:rsid w:val="003801E5"/>
    <w:rsid w:val="0038036A"/>
    <w:rsid w:val="00394026"/>
    <w:rsid w:val="003A32D3"/>
    <w:rsid w:val="003A3F2E"/>
    <w:rsid w:val="003C1A4D"/>
    <w:rsid w:val="003C7A1F"/>
    <w:rsid w:val="003D31BF"/>
    <w:rsid w:val="003D3942"/>
    <w:rsid w:val="003D7BED"/>
    <w:rsid w:val="003F0C91"/>
    <w:rsid w:val="003F40C0"/>
    <w:rsid w:val="003F759E"/>
    <w:rsid w:val="00400504"/>
    <w:rsid w:val="00422E3A"/>
    <w:rsid w:val="004372AA"/>
    <w:rsid w:val="004415FD"/>
    <w:rsid w:val="00442C1A"/>
    <w:rsid w:val="004437F6"/>
    <w:rsid w:val="0045391F"/>
    <w:rsid w:val="00470E4C"/>
    <w:rsid w:val="00482CCB"/>
    <w:rsid w:val="004919C0"/>
    <w:rsid w:val="00492C98"/>
    <w:rsid w:val="00493001"/>
    <w:rsid w:val="00497920"/>
    <w:rsid w:val="004A7C40"/>
    <w:rsid w:val="004C63D3"/>
    <w:rsid w:val="004D064A"/>
    <w:rsid w:val="004E6942"/>
    <w:rsid w:val="004F36C3"/>
    <w:rsid w:val="00501A6B"/>
    <w:rsid w:val="00503857"/>
    <w:rsid w:val="00513378"/>
    <w:rsid w:val="00532B5C"/>
    <w:rsid w:val="00543DB5"/>
    <w:rsid w:val="00550ADC"/>
    <w:rsid w:val="00553094"/>
    <w:rsid w:val="005667E6"/>
    <w:rsid w:val="00566C78"/>
    <w:rsid w:val="005876DE"/>
    <w:rsid w:val="005A3F1D"/>
    <w:rsid w:val="005D0DB0"/>
    <w:rsid w:val="005D19BD"/>
    <w:rsid w:val="005D6A06"/>
    <w:rsid w:val="005F1A1C"/>
    <w:rsid w:val="005F6FF3"/>
    <w:rsid w:val="00600D4B"/>
    <w:rsid w:val="00621169"/>
    <w:rsid w:val="00622E7F"/>
    <w:rsid w:val="00634F12"/>
    <w:rsid w:val="0063528E"/>
    <w:rsid w:val="0065361F"/>
    <w:rsid w:val="0066241C"/>
    <w:rsid w:val="00690315"/>
    <w:rsid w:val="006932B1"/>
    <w:rsid w:val="006B157F"/>
    <w:rsid w:val="006B7D34"/>
    <w:rsid w:val="006C4BCC"/>
    <w:rsid w:val="006C7CD6"/>
    <w:rsid w:val="006E462F"/>
    <w:rsid w:val="00701CB2"/>
    <w:rsid w:val="0071541C"/>
    <w:rsid w:val="00716224"/>
    <w:rsid w:val="00723CF0"/>
    <w:rsid w:val="0073358E"/>
    <w:rsid w:val="00766ABF"/>
    <w:rsid w:val="007765EA"/>
    <w:rsid w:val="007802A7"/>
    <w:rsid w:val="00785941"/>
    <w:rsid w:val="007A3FD9"/>
    <w:rsid w:val="007A4B75"/>
    <w:rsid w:val="007A697D"/>
    <w:rsid w:val="007B1613"/>
    <w:rsid w:val="007C2226"/>
    <w:rsid w:val="007C3A36"/>
    <w:rsid w:val="007D089A"/>
    <w:rsid w:val="007E78DB"/>
    <w:rsid w:val="00804C77"/>
    <w:rsid w:val="0080743C"/>
    <w:rsid w:val="00813C6C"/>
    <w:rsid w:val="00815AC1"/>
    <w:rsid w:val="008202FE"/>
    <w:rsid w:val="00835642"/>
    <w:rsid w:val="00835E0C"/>
    <w:rsid w:val="0085030F"/>
    <w:rsid w:val="008550E1"/>
    <w:rsid w:val="00857656"/>
    <w:rsid w:val="00870422"/>
    <w:rsid w:val="0087357F"/>
    <w:rsid w:val="008765B4"/>
    <w:rsid w:val="00877141"/>
    <w:rsid w:val="00895F23"/>
    <w:rsid w:val="008A267C"/>
    <w:rsid w:val="008A3F76"/>
    <w:rsid w:val="008E31DE"/>
    <w:rsid w:val="008E6173"/>
    <w:rsid w:val="008E621A"/>
    <w:rsid w:val="008E6BC4"/>
    <w:rsid w:val="008E7E6D"/>
    <w:rsid w:val="008F53A0"/>
    <w:rsid w:val="008F7E7B"/>
    <w:rsid w:val="009009C0"/>
    <w:rsid w:val="00930D22"/>
    <w:rsid w:val="009358AB"/>
    <w:rsid w:val="00941781"/>
    <w:rsid w:val="00942431"/>
    <w:rsid w:val="00947940"/>
    <w:rsid w:val="00947E9A"/>
    <w:rsid w:val="009629B6"/>
    <w:rsid w:val="0096774E"/>
    <w:rsid w:val="009701BF"/>
    <w:rsid w:val="00984689"/>
    <w:rsid w:val="009848BB"/>
    <w:rsid w:val="00986071"/>
    <w:rsid w:val="009937C7"/>
    <w:rsid w:val="00997CB5"/>
    <w:rsid w:val="009A1C62"/>
    <w:rsid w:val="009A2245"/>
    <w:rsid w:val="009A25F9"/>
    <w:rsid w:val="009A5B58"/>
    <w:rsid w:val="009B1F4B"/>
    <w:rsid w:val="009B6061"/>
    <w:rsid w:val="009C0B76"/>
    <w:rsid w:val="009C49FC"/>
    <w:rsid w:val="009D3D1E"/>
    <w:rsid w:val="00A02322"/>
    <w:rsid w:val="00A07CAE"/>
    <w:rsid w:val="00A1461B"/>
    <w:rsid w:val="00A173CA"/>
    <w:rsid w:val="00A4569A"/>
    <w:rsid w:val="00A473D0"/>
    <w:rsid w:val="00A57B6B"/>
    <w:rsid w:val="00A604B9"/>
    <w:rsid w:val="00A60A44"/>
    <w:rsid w:val="00A63B6A"/>
    <w:rsid w:val="00A77394"/>
    <w:rsid w:val="00A835F5"/>
    <w:rsid w:val="00A9430A"/>
    <w:rsid w:val="00A94E94"/>
    <w:rsid w:val="00AB55B1"/>
    <w:rsid w:val="00AE1EF6"/>
    <w:rsid w:val="00AF2574"/>
    <w:rsid w:val="00AF488D"/>
    <w:rsid w:val="00B00C99"/>
    <w:rsid w:val="00B16181"/>
    <w:rsid w:val="00B21DCB"/>
    <w:rsid w:val="00B238F3"/>
    <w:rsid w:val="00B41AA3"/>
    <w:rsid w:val="00B43CFE"/>
    <w:rsid w:val="00B6158C"/>
    <w:rsid w:val="00B81566"/>
    <w:rsid w:val="00B81A5A"/>
    <w:rsid w:val="00BB0366"/>
    <w:rsid w:val="00BB7717"/>
    <w:rsid w:val="00BC1B6F"/>
    <w:rsid w:val="00BD5790"/>
    <w:rsid w:val="00BE00B2"/>
    <w:rsid w:val="00BE35F9"/>
    <w:rsid w:val="00C015D6"/>
    <w:rsid w:val="00C126A9"/>
    <w:rsid w:val="00C12AE8"/>
    <w:rsid w:val="00C2165F"/>
    <w:rsid w:val="00C23A12"/>
    <w:rsid w:val="00C4032D"/>
    <w:rsid w:val="00C5003A"/>
    <w:rsid w:val="00C57885"/>
    <w:rsid w:val="00C57A4B"/>
    <w:rsid w:val="00C63A4D"/>
    <w:rsid w:val="00C63E11"/>
    <w:rsid w:val="00C7475A"/>
    <w:rsid w:val="00C87650"/>
    <w:rsid w:val="00CA2F87"/>
    <w:rsid w:val="00CA522A"/>
    <w:rsid w:val="00CA7A63"/>
    <w:rsid w:val="00CB098C"/>
    <w:rsid w:val="00CB64B7"/>
    <w:rsid w:val="00CC7FD6"/>
    <w:rsid w:val="00CD44C5"/>
    <w:rsid w:val="00CD45E5"/>
    <w:rsid w:val="00CD768C"/>
    <w:rsid w:val="00CF1BAE"/>
    <w:rsid w:val="00CF2972"/>
    <w:rsid w:val="00D036E7"/>
    <w:rsid w:val="00D11E5D"/>
    <w:rsid w:val="00D169AF"/>
    <w:rsid w:val="00D27780"/>
    <w:rsid w:val="00D32CB3"/>
    <w:rsid w:val="00D32CC4"/>
    <w:rsid w:val="00D34DED"/>
    <w:rsid w:val="00D35068"/>
    <w:rsid w:val="00D41BB3"/>
    <w:rsid w:val="00D47373"/>
    <w:rsid w:val="00D53046"/>
    <w:rsid w:val="00D707BE"/>
    <w:rsid w:val="00D915C6"/>
    <w:rsid w:val="00D93110"/>
    <w:rsid w:val="00D951F4"/>
    <w:rsid w:val="00DA2F28"/>
    <w:rsid w:val="00DB6B02"/>
    <w:rsid w:val="00DC2963"/>
    <w:rsid w:val="00DC2B02"/>
    <w:rsid w:val="00DD0EC0"/>
    <w:rsid w:val="00DD6C34"/>
    <w:rsid w:val="00DE0FEB"/>
    <w:rsid w:val="00DE1389"/>
    <w:rsid w:val="00DF67EB"/>
    <w:rsid w:val="00E0056D"/>
    <w:rsid w:val="00E01553"/>
    <w:rsid w:val="00E01BE8"/>
    <w:rsid w:val="00E03466"/>
    <w:rsid w:val="00E1235F"/>
    <w:rsid w:val="00E14453"/>
    <w:rsid w:val="00E3041C"/>
    <w:rsid w:val="00E327CE"/>
    <w:rsid w:val="00E46D59"/>
    <w:rsid w:val="00E47C35"/>
    <w:rsid w:val="00E60FE8"/>
    <w:rsid w:val="00E625D4"/>
    <w:rsid w:val="00E657DF"/>
    <w:rsid w:val="00E718B7"/>
    <w:rsid w:val="00E71C8F"/>
    <w:rsid w:val="00E77056"/>
    <w:rsid w:val="00E80363"/>
    <w:rsid w:val="00E930D1"/>
    <w:rsid w:val="00E94915"/>
    <w:rsid w:val="00EA3BD7"/>
    <w:rsid w:val="00EC0627"/>
    <w:rsid w:val="00EC25CB"/>
    <w:rsid w:val="00EC3409"/>
    <w:rsid w:val="00EC4AD6"/>
    <w:rsid w:val="00ED3B5F"/>
    <w:rsid w:val="00ED6753"/>
    <w:rsid w:val="00EF1B80"/>
    <w:rsid w:val="00EF5626"/>
    <w:rsid w:val="00F00D71"/>
    <w:rsid w:val="00F067A4"/>
    <w:rsid w:val="00F16EF3"/>
    <w:rsid w:val="00F17274"/>
    <w:rsid w:val="00F1757E"/>
    <w:rsid w:val="00F17F31"/>
    <w:rsid w:val="00F47C65"/>
    <w:rsid w:val="00F61B20"/>
    <w:rsid w:val="00F646AB"/>
    <w:rsid w:val="00F65522"/>
    <w:rsid w:val="00F67787"/>
    <w:rsid w:val="00F7498E"/>
    <w:rsid w:val="00F813E2"/>
    <w:rsid w:val="00F84D33"/>
    <w:rsid w:val="00F87EE6"/>
    <w:rsid w:val="00F978B5"/>
    <w:rsid w:val="00F97A9C"/>
    <w:rsid w:val="00FB2F74"/>
    <w:rsid w:val="00FD292B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A8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A8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580-3AB9-4D1E-9F5C-A814D76C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Autorem materiálu a všech jeho částí, není-li uvedeno jinak, je Mgr. Pavlína Elicerová._x000d_
Dostupné z Metodického portálu www.rvp.cz, ISSN: 1802-4785, financovaného z ESF a státního rozpočtu ČR._x000d_
Provozováno Výzkumným ústavem pedagogickým v Praze.</dc:description>
  <cp:lastModifiedBy>Uživatel</cp:lastModifiedBy>
  <cp:revision>37</cp:revision>
  <cp:lastPrinted>1900-12-31T23:00:00Z</cp:lastPrinted>
  <dcterms:created xsi:type="dcterms:W3CDTF">2024-02-01T15:13:00Z</dcterms:created>
  <dcterms:modified xsi:type="dcterms:W3CDTF">2024-03-24T16:00:00Z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432a08be892e6dd174e27dc9d254676205980c014cbd5563d4589e2d91e6acf2</vt:lpwstr>
  </property>
</Properties>
</file>