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9"/>
        <w:gridCol w:w="619"/>
        <w:gridCol w:w="3201"/>
        <w:gridCol w:w="3830"/>
      </w:tblGrid>
      <w:tr w:rsidR="00115200" w:rsidRPr="00A17FCC" w:rsidTr="00DD0EC0">
        <w:trPr>
          <w:trHeight w:val="576"/>
        </w:trPr>
        <w:tc>
          <w:tcPr>
            <w:tcW w:w="1629" w:type="dxa"/>
            <w:gridSpan w:val="2"/>
            <w:vMerge w:val="restart"/>
            <w:tcBorders>
              <w:top w:val="single" w:sz="4" w:space="0" w:color="auto"/>
              <w:left w:val="single" w:sz="4" w:space="0" w:color="auto"/>
              <w:right w:val="single" w:sz="4" w:space="0" w:color="auto"/>
            </w:tcBorders>
            <w:vAlign w:val="center"/>
            <w:hideMark/>
          </w:tcPr>
          <w:p w:rsidR="00115200" w:rsidRPr="00F870CC" w:rsidRDefault="00115200" w:rsidP="00A77394">
            <w:pPr>
              <w:pStyle w:val="Nadpis1"/>
              <w:jc w:val="center"/>
              <w:rPr>
                <w:rFonts w:ascii="Ink Free" w:hAnsi="Ink Free"/>
                <w:sz w:val="44"/>
                <w:szCs w:val="44"/>
                <w:lang w:val="cs-CZ" w:eastAsia="cs-CZ"/>
              </w:rPr>
            </w:pPr>
            <w:r w:rsidRPr="00F870CC">
              <w:rPr>
                <w:rFonts w:ascii="Ink Free" w:hAnsi="Ink Free"/>
                <w:noProof/>
                <w:sz w:val="44"/>
                <w:szCs w:val="44"/>
                <w:lang w:val="cs-CZ" w:eastAsia="cs-CZ"/>
              </w:rPr>
              <w:t>4.</w:t>
            </w:r>
          </w:p>
        </w:tc>
        <w:tc>
          <w:tcPr>
            <w:tcW w:w="7650" w:type="dxa"/>
            <w:gridSpan w:val="3"/>
            <w:tcBorders>
              <w:top w:val="single" w:sz="4" w:space="0" w:color="auto"/>
              <w:left w:val="single" w:sz="4" w:space="0" w:color="auto"/>
              <w:bottom w:val="single" w:sz="4" w:space="0" w:color="auto"/>
              <w:right w:val="single" w:sz="4" w:space="0" w:color="auto"/>
            </w:tcBorders>
            <w:vAlign w:val="center"/>
          </w:tcPr>
          <w:p w:rsidR="00115200" w:rsidRPr="00A17FCC" w:rsidRDefault="00944DE2" w:rsidP="00944DE2">
            <w:pPr>
              <w:jc w:val="center"/>
              <w:rPr>
                <w:rFonts w:ascii="Ink Free" w:hAnsi="Ink Free"/>
                <w:b/>
              </w:rPr>
            </w:pPr>
            <w:r>
              <w:rPr>
                <w:rFonts w:ascii="Ink Free" w:hAnsi="Ink Free"/>
                <w:b/>
                <w:kern w:val="2"/>
                <w:sz w:val="44"/>
                <w:lang w:eastAsia="ar-SA"/>
              </w:rPr>
              <w:t>15</w:t>
            </w:r>
            <w:r w:rsidR="003E6A74">
              <w:rPr>
                <w:rFonts w:ascii="Ink Free" w:hAnsi="Ink Free"/>
                <w:b/>
                <w:kern w:val="2"/>
                <w:sz w:val="44"/>
                <w:lang w:eastAsia="ar-SA"/>
              </w:rPr>
              <w:t>.4</w:t>
            </w:r>
            <w:r w:rsidR="00115200">
              <w:rPr>
                <w:rFonts w:ascii="Ink Free" w:hAnsi="Ink Free"/>
                <w:b/>
                <w:kern w:val="2"/>
                <w:sz w:val="44"/>
                <w:lang w:eastAsia="ar-SA"/>
              </w:rPr>
              <w:t>.2024</w:t>
            </w:r>
            <w:r w:rsidR="00245931">
              <w:rPr>
                <w:rFonts w:ascii="Ink Free" w:hAnsi="Ink Free"/>
                <w:b/>
                <w:kern w:val="2"/>
                <w:sz w:val="44"/>
                <w:lang w:eastAsia="ar-SA"/>
              </w:rPr>
              <w:t xml:space="preserve"> – </w:t>
            </w:r>
            <w:r>
              <w:rPr>
                <w:rFonts w:ascii="Ink Free" w:hAnsi="Ink Free"/>
                <w:b/>
                <w:kern w:val="2"/>
                <w:sz w:val="44"/>
                <w:lang w:eastAsia="ar-SA"/>
              </w:rPr>
              <w:t>21</w:t>
            </w:r>
            <w:r w:rsidR="003E6A74">
              <w:rPr>
                <w:rFonts w:ascii="Ink Free" w:hAnsi="Ink Free"/>
                <w:b/>
                <w:kern w:val="2"/>
                <w:sz w:val="44"/>
                <w:lang w:eastAsia="ar-SA"/>
              </w:rPr>
              <w:t>.4</w:t>
            </w:r>
            <w:r w:rsidR="00115200">
              <w:rPr>
                <w:rFonts w:ascii="Ink Free" w:hAnsi="Ink Free"/>
                <w:b/>
                <w:kern w:val="2"/>
                <w:sz w:val="44"/>
                <w:lang w:eastAsia="ar-SA"/>
              </w:rPr>
              <w:t>.2024</w:t>
            </w:r>
          </w:p>
        </w:tc>
      </w:tr>
      <w:tr w:rsidR="00115200" w:rsidRPr="00055E68" w:rsidTr="00DD0EC0">
        <w:trPr>
          <w:trHeight w:val="244"/>
        </w:trPr>
        <w:tc>
          <w:tcPr>
            <w:tcW w:w="1629" w:type="dxa"/>
            <w:gridSpan w:val="2"/>
            <w:vMerge/>
            <w:tcBorders>
              <w:left w:val="single" w:sz="4" w:space="0" w:color="auto"/>
              <w:bottom w:val="single" w:sz="4" w:space="0" w:color="auto"/>
              <w:right w:val="single" w:sz="4" w:space="0" w:color="auto"/>
            </w:tcBorders>
          </w:tcPr>
          <w:p w:rsidR="00115200" w:rsidRPr="00055E68" w:rsidRDefault="00115200" w:rsidP="00A77394">
            <w:pPr>
              <w:rPr>
                <w:rFonts w:ascii="Ink Free" w:hAnsi="Ink Free"/>
                <w:b/>
                <w:sz w:val="16"/>
              </w:rPr>
            </w:pPr>
          </w:p>
        </w:tc>
        <w:tc>
          <w:tcPr>
            <w:tcW w:w="7650" w:type="dxa"/>
            <w:gridSpan w:val="3"/>
            <w:tcBorders>
              <w:top w:val="single" w:sz="4" w:space="0" w:color="auto"/>
              <w:left w:val="single" w:sz="4" w:space="0" w:color="auto"/>
              <w:bottom w:val="single" w:sz="4" w:space="0" w:color="auto"/>
              <w:right w:val="single" w:sz="4" w:space="0" w:color="auto"/>
            </w:tcBorders>
          </w:tcPr>
          <w:p w:rsidR="00115200" w:rsidRPr="00055E68" w:rsidRDefault="00115200" w:rsidP="00A77394">
            <w:pPr>
              <w:rPr>
                <w:rFonts w:ascii="Ink Free" w:hAnsi="Ink Free"/>
                <w:b/>
              </w:rPr>
            </w:pPr>
            <w:r w:rsidRPr="00055E68">
              <w:rPr>
                <w:rFonts w:ascii="Ink Free" w:hAnsi="Ink Free"/>
                <w:b/>
              </w:rPr>
              <w:t xml:space="preserve">                                  www.skola-sokolec.cz</w:t>
            </w:r>
          </w:p>
        </w:tc>
      </w:tr>
      <w:tr w:rsidR="00115200" w:rsidRPr="00055E68" w:rsidTr="00DD0EC0">
        <w:trPr>
          <w:trHeight w:val="582"/>
        </w:trPr>
        <w:tc>
          <w:tcPr>
            <w:tcW w:w="1629" w:type="dxa"/>
            <w:gridSpan w:val="2"/>
            <w:vMerge/>
            <w:tcBorders>
              <w:left w:val="single" w:sz="4" w:space="0" w:color="auto"/>
              <w:bottom w:val="single" w:sz="4" w:space="0" w:color="auto"/>
              <w:right w:val="single" w:sz="4" w:space="0" w:color="auto"/>
            </w:tcBorders>
            <w:hideMark/>
          </w:tcPr>
          <w:p w:rsidR="00115200" w:rsidRPr="00055E68" w:rsidRDefault="00115200" w:rsidP="00A77394">
            <w:pPr>
              <w:rPr>
                <w:rFonts w:ascii="Ink Free" w:hAnsi="Ink Free"/>
                <w:b/>
                <w:sz w:val="16"/>
              </w:rPr>
            </w:pPr>
          </w:p>
        </w:tc>
        <w:tc>
          <w:tcPr>
            <w:tcW w:w="7650" w:type="dxa"/>
            <w:gridSpan w:val="3"/>
            <w:tcBorders>
              <w:top w:val="single" w:sz="4" w:space="0" w:color="auto"/>
              <w:left w:val="single" w:sz="4" w:space="0" w:color="auto"/>
              <w:bottom w:val="single" w:sz="4" w:space="0" w:color="auto"/>
              <w:right w:val="single" w:sz="4" w:space="0" w:color="auto"/>
            </w:tcBorders>
          </w:tcPr>
          <w:p w:rsidR="00115200" w:rsidRPr="00055E68" w:rsidRDefault="00115200" w:rsidP="00A77394">
            <w:pPr>
              <w:rPr>
                <w:rFonts w:ascii="Ink Free" w:hAnsi="Ink Free"/>
                <w:b/>
              </w:rPr>
            </w:pPr>
            <w:r w:rsidRPr="00055E68">
              <w:rPr>
                <w:rFonts w:ascii="Ink Free" w:hAnsi="Ink Free"/>
                <w:b/>
              </w:rPr>
              <w:t>jméno:                                                podpis rodičů:</w:t>
            </w:r>
          </w:p>
        </w:tc>
      </w:tr>
      <w:tr w:rsidR="00115200" w:rsidRPr="00055E68" w:rsidTr="00DD0EC0">
        <w:trPr>
          <w:trHeight w:val="610"/>
        </w:trPr>
        <w:tc>
          <w:tcPr>
            <w:tcW w:w="1620" w:type="dxa"/>
            <w:tcBorders>
              <w:top w:val="single" w:sz="4" w:space="0" w:color="auto"/>
              <w:left w:val="single" w:sz="4" w:space="0" w:color="auto"/>
              <w:bottom w:val="single" w:sz="4" w:space="0" w:color="auto"/>
              <w:right w:val="single" w:sz="4" w:space="0" w:color="auto"/>
            </w:tcBorders>
          </w:tcPr>
          <w:p w:rsidR="00115200" w:rsidRPr="00055E68" w:rsidRDefault="00115200" w:rsidP="00A77394">
            <w:pPr>
              <w:rPr>
                <w:rFonts w:ascii="Ink Free" w:hAnsi="Ink Free"/>
                <w:b/>
              </w:rPr>
            </w:pP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115200" w:rsidRPr="00055E68" w:rsidRDefault="00115200" w:rsidP="00A77394">
            <w:pPr>
              <w:jc w:val="center"/>
              <w:rPr>
                <w:rFonts w:ascii="Ink Free" w:hAnsi="Ink Free"/>
                <w:b/>
              </w:rPr>
            </w:pPr>
            <w:r w:rsidRPr="00055E68">
              <w:rPr>
                <w:rFonts w:ascii="Ink Free" w:hAnsi="Ink Free"/>
                <w:b/>
              </w:rPr>
              <w:t>učivo</w:t>
            </w:r>
          </w:p>
        </w:tc>
        <w:tc>
          <w:tcPr>
            <w:tcW w:w="3830" w:type="dxa"/>
            <w:tcBorders>
              <w:top w:val="single" w:sz="4" w:space="0" w:color="auto"/>
              <w:left w:val="single" w:sz="4" w:space="0" w:color="auto"/>
              <w:bottom w:val="single" w:sz="4" w:space="0" w:color="auto"/>
              <w:right w:val="single" w:sz="4" w:space="0" w:color="auto"/>
            </w:tcBorders>
            <w:vAlign w:val="center"/>
            <w:hideMark/>
          </w:tcPr>
          <w:p w:rsidR="00115200" w:rsidRPr="00055E68" w:rsidRDefault="00115200" w:rsidP="00A77394">
            <w:pPr>
              <w:jc w:val="center"/>
              <w:rPr>
                <w:rFonts w:ascii="Ink Free" w:hAnsi="Ink Free"/>
                <w:b/>
              </w:rPr>
            </w:pPr>
            <w:r w:rsidRPr="00055E68">
              <w:rPr>
                <w:rFonts w:ascii="Ink Free" w:hAnsi="Ink Free"/>
                <w:b/>
              </w:rPr>
              <w:t>co bych měl/a umět</w:t>
            </w:r>
          </w:p>
          <w:p w:rsidR="00115200" w:rsidRPr="00055E68" w:rsidRDefault="00115200" w:rsidP="00A77394">
            <w:pPr>
              <w:jc w:val="center"/>
              <w:rPr>
                <w:rFonts w:ascii="Ink Free" w:hAnsi="Ink Free"/>
                <w:b/>
              </w:rPr>
            </w:pPr>
            <w:r w:rsidRPr="00055E68">
              <w:rPr>
                <w:rFonts w:ascii="Ink Free" w:hAnsi="Ink Free"/>
                <w:b/>
              </w:rPr>
              <w:t>sebehodnocení</w:t>
            </w:r>
          </w:p>
        </w:tc>
      </w:tr>
      <w:tr w:rsidR="00EF1653" w:rsidRPr="00055E68" w:rsidTr="00DD0EC0">
        <w:trPr>
          <w:trHeight w:val="573"/>
        </w:trPr>
        <w:tc>
          <w:tcPr>
            <w:tcW w:w="1620" w:type="dxa"/>
            <w:vMerge w:val="restart"/>
            <w:tcBorders>
              <w:top w:val="single" w:sz="4" w:space="0" w:color="auto"/>
              <w:left w:val="single" w:sz="4" w:space="0" w:color="auto"/>
              <w:right w:val="single" w:sz="4" w:space="0" w:color="auto"/>
            </w:tcBorders>
            <w:vAlign w:val="center"/>
            <w:hideMark/>
          </w:tcPr>
          <w:p w:rsidR="00EF1653" w:rsidRPr="00055E68" w:rsidRDefault="00EF1653" w:rsidP="00A77394">
            <w:pPr>
              <w:ind w:left="76"/>
              <w:jc w:val="center"/>
              <w:rPr>
                <w:rFonts w:ascii="Ink Free" w:hAnsi="Ink Free"/>
                <w:b/>
                <w:sz w:val="36"/>
              </w:rPr>
            </w:pPr>
            <w:proofErr w:type="spellStart"/>
            <w:r w:rsidRPr="00055E68">
              <w:rPr>
                <w:rFonts w:ascii="Ink Free" w:hAnsi="Ink Free"/>
                <w:b/>
                <w:sz w:val="36"/>
              </w:rPr>
              <w:t>Čj</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Pr="005E6FAD" w:rsidRDefault="00045B5D" w:rsidP="00040914">
            <w:pPr>
              <w:rPr>
                <w:rFonts w:ascii="Ink Free" w:hAnsi="Ink Free"/>
                <w:b/>
                <w:sz w:val="20"/>
              </w:rPr>
            </w:pPr>
            <w:r>
              <w:rPr>
                <w:rFonts w:ascii="Ink Free" w:hAnsi="Ink Free"/>
                <w:b/>
                <w:sz w:val="20"/>
              </w:rPr>
              <w:t>Slovesa – mluvnické kategorie</w:t>
            </w:r>
          </w:p>
        </w:tc>
        <w:tc>
          <w:tcPr>
            <w:tcW w:w="3830" w:type="dxa"/>
            <w:tcBorders>
              <w:top w:val="single" w:sz="4" w:space="0" w:color="auto"/>
              <w:left w:val="single" w:sz="4" w:space="0" w:color="auto"/>
              <w:right w:val="single" w:sz="4" w:space="0" w:color="auto"/>
            </w:tcBorders>
            <w:vAlign w:val="center"/>
            <w:hideMark/>
          </w:tcPr>
          <w:p w:rsidR="00EF1653" w:rsidRPr="0043796A" w:rsidRDefault="00EF1653" w:rsidP="00040914">
            <w:pPr>
              <w:pStyle w:val="Odrazkavtabulce"/>
              <w:numPr>
                <w:ilvl w:val="0"/>
                <w:numId w:val="0"/>
              </w:numPr>
              <w:tabs>
                <w:tab w:val="left" w:pos="708"/>
              </w:tabs>
              <w:ind w:left="450" w:hanging="360"/>
              <w:jc w:val="center"/>
              <w:rPr>
                <w:rFonts w:ascii="Ink Free" w:eastAsia="Times New Roman" w:hAnsi="Ink Free"/>
                <w:b/>
                <w:kern w:val="1"/>
                <w:sz w:val="20"/>
                <w:szCs w:val="20"/>
              </w:rPr>
            </w:pPr>
            <w:r>
              <w:rPr>
                <w:rFonts w:ascii="Ink Free" w:eastAsia="Times New Roman" w:hAnsi="Ink Free"/>
                <w:b/>
                <w:kern w:val="1"/>
                <w:sz w:val="20"/>
                <w:szCs w:val="20"/>
              </w:rPr>
              <w:t>Určím mlu</w:t>
            </w:r>
            <w:r w:rsidR="00045B5D">
              <w:rPr>
                <w:rFonts w:ascii="Ink Free" w:eastAsia="Times New Roman" w:hAnsi="Ink Free"/>
                <w:b/>
                <w:kern w:val="1"/>
                <w:sz w:val="20"/>
                <w:szCs w:val="20"/>
              </w:rPr>
              <w:t>vnické kategorie – osoba, číslo, čas.</w:t>
            </w:r>
          </w:p>
          <w:p w:rsidR="00EF1653" w:rsidRPr="007904AC" w:rsidRDefault="00EF1653" w:rsidP="00040914">
            <w:pPr>
              <w:pStyle w:val="Odrazkavtabulce"/>
              <w:numPr>
                <w:ilvl w:val="0"/>
                <w:numId w:val="0"/>
              </w:numPr>
              <w:tabs>
                <w:tab w:val="left" w:pos="708"/>
              </w:tabs>
              <w:ind w:left="450" w:hanging="360"/>
              <w:jc w:val="center"/>
              <w:rPr>
                <w:rFonts w:ascii="Ink Free" w:hAnsi="Ink Free"/>
                <w:b/>
                <w:sz w:val="20"/>
                <w:szCs w:val="20"/>
              </w:rPr>
            </w:pPr>
            <w:r w:rsidRPr="007904AC">
              <w:rPr>
                <w:rFonts w:ascii="Ink Free" w:hAnsi="Ink Free"/>
                <w:b/>
                <w:sz w:val="20"/>
                <w:szCs w:val="20"/>
              </w:rPr>
              <w:sym w:font="Wingdings" w:char="004A"/>
            </w:r>
            <w:r w:rsidRPr="007904AC">
              <w:rPr>
                <w:rFonts w:ascii="Ink Free" w:hAnsi="Ink Free"/>
                <w:b/>
                <w:sz w:val="20"/>
                <w:szCs w:val="20"/>
              </w:rPr>
              <w:t xml:space="preserve"> </w:t>
            </w:r>
            <w:r w:rsidRPr="007904AC">
              <w:rPr>
                <w:rFonts w:ascii="Ink Free" w:hAnsi="Ink Free"/>
                <w:b/>
                <w:sz w:val="20"/>
                <w:szCs w:val="20"/>
              </w:rPr>
              <w:sym w:font="Wingdings" w:char="004B"/>
            </w:r>
            <w:r w:rsidRPr="007904AC">
              <w:rPr>
                <w:rFonts w:ascii="Ink Free" w:hAnsi="Ink Free"/>
                <w:b/>
                <w:sz w:val="20"/>
                <w:szCs w:val="20"/>
              </w:rPr>
              <w:t xml:space="preserve"> </w:t>
            </w:r>
            <w:r w:rsidRPr="007904AC">
              <w:rPr>
                <w:rFonts w:ascii="Ink Free" w:hAnsi="Ink Free"/>
                <w:b/>
                <w:sz w:val="20"/>
                <w:szCs w:val="20"/>
              </w:rPr>
              <w:sym w:font="Wingdings" w:char="004C"/>
            </w:r>
          </w:p>
        </w:tc>
      </w:tr>
      <w:tr w:rsidR="00EF1653" w:rsidRPr="00055E68" w:rsidTr="00DD0EC0">
        <w:trPr>
          <w:trHeight w:val="573"/>
        </w:trPr>
        <w:tc>
          <w:tcPr>
            <w:tcW w:w="1620" w:type="dxa"/>
            <w:vMerge/>
            <w:tcBorders>
              <w:left w:val="single" w:sz="4" w:space="0" w:color="auto"/>
              <w:bottom w:val="single" w:sz="4" w:space="0" w:color="auto"/>
              <w:right w:val="single" w:sz="4" w:space="0" w:color="auto"/>
            </w:tcBorders>
            <w:vAlign w:val="center"/>
          </w:tcPr>
          <w:p w:rsidR="00EF1653" w:rsidRPr="00055E68" w:rsidRDefault="00EF1653" w:rsidP="00A77394">
            <w:pPr>
              <w:ind w:left="76"/>
              <w:jc w:val="center"/>
              <w:rPr>
                <w:rFonts w:ascii="Ink Free" w:hAnsi="Ink Free"/>
                <w:b/>
                <w:sz w:val="36"/>
              </w:rPr>
            </w:pPr>
          </w:p>
        </w:tc>
        <w:tc>
          <w:tcPr>
            <w:tcW w:w="628" w:type="dxa"/>
            <w:gridSpan w:val="2"/>
            <w:tcBorders>
              <w:top w:val="single" w:sz="4" w:space="0" w:color="auto"/>
              <w:left w:val="single" w:sz="4" w:space="0" w:color="auto"/>
              <w:bottom w:val="single" w:sz="4" w:space="0" w:color="auto"/>
              <w:right w:val="single" w:sz="4" w:space="0" w:color="auto"/>
            </w:tcBorders>
            <w:vAlign w:val="center"/>
          </w:tcPr>
          <w:p w:rsidR="00EF1653" w:rsidRPr="005E6FAD" w:rsidRDefault="00EF1653" w:rsidP="00A77394">
            <w:pPr>
              <w:rPr>
                <w:rFonts w:ascii="Ink Free" w:hAnsi="Ink Free"/>
                <w:b/>
                <w:sz w:val="20"/>
              </w:rPr>
            </w:pPr>
            <w:r w:rsidRPr="007904AC">
              <w:rPr>
                <w:rFonts w:ascii="Ink Free" w:hAnsi="Ink Free"/>
                <w:b/>
                <w:sz w:val="18"/>
              </w:rPr>
              <w:t>čtení</w:t>
            </w:r>
          </w:p>
        </w:tc>
        <w:tc>
          <w:tcPr>
            <w:tcW w:w="3201" w:type="dxa"/>
            <w:tcBorders>
              <w:top w:val="single" w:sz="4" w:space="0" w:color="auto"/>
              <w:left w:val="single" w:sz="4" w:space="0" w:color="auto"/>
              <w:bottom w:val="single" w:sz="4" w:space="0" w:color="auto"/>
              <w:right w:val="single" w:sz="4" w:space="0" w:color="auto"/>
            </w:tcBorders>
            <w:vAlign w:val="center"/>
          </w:tcPr>
          <w:p w:rsidR="00EF1653" w:rsidRPr="005E6FAD" w:rsidRDefault="00EF1653" w:rsidP="00A77394">
            <w:pPr>
              <w:rPr>
                <w:rFonts w:ascii="Ink Free" w:hAnsi="Ink Free"/>
                <w:b/>
                <w:sz w:val="20"/>
              </w:rPr>
            </w:pPr>
            <w:r>
              <w:rPr>
                <w:rFonts w:ascii="Ink Free" w:hAnsi="Ink Free"/>
                <w:b/>
                <w:sz w:val="20"/>
              </w:rPr>
              <w:t>Čítanka str. 114 – 118</w:t>
            </w:r>
          </w:p>
        </w:tc>
        <w:tc>
          <w:tcPr>
            <w:tcW w:w="3830" w:type="dxa"/>
            <w:tcBorders>
              <w:left w:val="single" w:sz="4" w:space="0" w:color="auto"/>
              <w:bottom w:val="single" w:sz="4" w:space="0" w:color="auto"/>
              <w:right w:val="single" w:sz="4" w:space="0" w:color="auto"/>
            </w:tcBorders>
            <w:vAlign w:val="center"/>
          </w:tcPr>
          <w:p w:rsidR="00EF1653" w:rsidRDefault="00EF1653" w:rsidP="00A77394">
            <w:pPr>
              <w:jc w:val="center"/>
              <w:rPr>
                <w:rFonts w:ascii="Ink Free" w:hAnsi="Ink Free"/>
                <w:b/>
                <w:sz w:val="20"/>
              </w:rPr>
            </w:pPr>
            <w:proofErr w:type="spellStart"/>
            <w:r>
              <w:rPr>
                <w:rFonts w:ascii="Ink Free" w:hAnsi="Ink Free"/>
                <w:b/>
                <w:sz w:val="20"/>
              </w:rPr>
              <w:t>Vyhlednám</w:t>
            </w:r>
            <w:proofErr w:type="spellEnd"/>
            <w:r>
              <w:rPr>
                <w:rFonts w:ascii="Ink Free" w:hAnsi="Ink Free"/>
                <w:b/>
                <w:sz w:val="20"/>
              </w:rPr>
              <w:t xml:space="preserve"> informace v textech o Karlu IV.</w:t>
            </w:r>
          </w:p>
          <w:p w:rsidR="00EF1653" w:rsidRPr="007904AC" w:rsidRDefault="00EF1653" w:rsidP="00A77394">
            <w:pPr>
              <w:jc w:val="center"/>
              <w:rPr>
                <w:rFonts w:ascii="Ink Free" w:hAnsi="Ink Free"/>
                <w:b/>
                <w:sz w:val="20"/>
              </w:rPr>
            </w:pP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1157"/>
        </w:trPr>
        <w:tc>
          <w:tcPr>
            <w:tcW w:w="1620" w:type="dxa"/>
            <w:tcBorders>
              <w:top w:val="single" w:sz="4" w:space="0" w:color="auto"/>
              <w:left w:val="single" w:sz="4" w:space="0" w:color="auto"/>
              <w:bottom w:val="single" w:sz="4" w:space="0" w:color="auto"/>
              <w:right w:val="single" w:sz="4" w:space="0" w:color="auto"/>
            </w:tcBorders>
            <w:vAlign w:val="center"/>
            <w:hideMark/>
          </w:tcPr>
          <w:p w:rsidR="00EF1653" w:rsidRPr="00055E68" w:rsidRDefault="00EF1653" w:rsidP="00A77394">
            <w:pPr>
              <w:ind w:left="76"/>
              <w:jc w:val="center"/>
              <w:rPr>
                <w:rFonts w:ascii="Ink Free" w:hAnsi="Ink Free"/>
                <w:b/>
                <w:sz w:val="36"/>
              </w:rPr>
            </w:pPr>
            <w:r w:rsidRPr="00055E68">
              <w:rPr>
                <w:rFonts w:ascii="Ink Free" w:hAnsi="Ink Free"/>
                <w:b/>
                <w:sz w:val="36"/>
              </w:rPr>
              <w:t>Aj</w:t>
            </w:r>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Default="00EF1653" w:rsidP="00A77394">
            <w:pPr>
              <w:rPr>
                <w:rFonts w:ascii="Ink Free" w:hAnsi="Ink Free"/>
                <w:b/>
                <w:sz w:val="20"/>
              </w:rPr>
            </w:pPr>
            <w:r>
              <w:rPr>
                <w:rFonts w:ascii="Ink Free" w:hAnsi="Ink Free"/>
                <w:b/>
                <w:sz w:val="20"/>
              </w:rPr>
              <w:t>UČ str. 41, 42</w:t>
            </w:r>
          </w:p>
          <w:p w:rsidR="00EF1653" w:rsidRPr="005E6FAD" w:rsidRDefault="00EF1653" w:rsidP="00A77394">
            <w:pPr>
              <w:rPr>
                <w:rFonts w:ascii="Ink Free" w:hAnsi="Ink Free"/>
                <w:b/>
                <w:sz w:val="20"/>
              </w:rPr>
            </w:pPr>
            <w:r>
              <w:rPr>
                <w:rFonts w:ascii="Ink Free" w:hAnsi="Ink Free"/>
                <w:b/>
                <w:sz w:val="20"/>
              </w:rPr>
              <w:t>PS str. 51 - 53</w:t>
            </w:r>
          </w:p>
        </w:tc>
        <w:tc>
          <w:tcPr>
            <w:tcW w:w="3830" w:type="dxa"/>
            <w:tcBorders>
              <w:top w:val="single" w:sz="4" w:space="0" w:color="auto"/>
              <w:left w:val="single" w:sz="4" w:space="0" w:color="auto"/>
              <w:bottom w:val="single" w:sz="4" w:space="0" w:color="auto"/>
              <w:right w:val="single" w:sz="4" w:space="0" w:color="auto"/>
            </w:tcBorders>
            <w:vAlign w:val="center"/>
            <w:hideMark/>
          </w:tcPr>
          <w:p w:rsidR="00EF1653" w:rsidRDefault="00EF1653" w:rsidP="00A77394">
            <w:pPr>
              <w:jc w:val="center"/>
              <w:rPr>
                <w:rFonts w:ascii="Ink Free" w:hAnsi="Ink Free"/>
                <w:b/>
                <w:sz w:val="20"/>
              </w:rPr>
            </w:pPr>
            <w:r>
              <w:rPr>
                <w:rFonts w:ascii="Ink Free" w:hAnsi="Ink Free"/>
                <w:b/>
                <w:sz w:val="20"/>
              </w:rPr>
              <w:t xml:space="preserve">Pojmenuji některé sporty a vyjádřím libost či nelibost. I </w:t>
            </w:r>
            <w:proofErr w:type="spellStart"/>
            <w:r>
              <w:rPr>
                <w:rFonts w:ascii="Ink Free" w:hAnsi="Ink Free"/>
                <w:b/>
                <w:sz w:val="20"/>
              </w:rPr>
              <w:t>like</w:t>
            </w:r>
            <w:proofErr w:type="spellEnd"/>
            <w:r>
              <w:rPr>
                <w:rFonts w:ascii="Ink Free" w:hAnsi="Ink Free"/>
                <w:b/>
                <w:sz w:val="20"/>
              </w:rPr>
              <w:t xml:space="preserve"> x I </w:t>
            </w:r>
            <w:proofErr w:type="spellStart"/>
            <w:r>
              <w:rPr>
                <w:rFonts w:ascii="Ink Free" w:hAnsi="Ink Free"/>
                <w:b/>
                <w:sz w:val="20"/>
              </w:rPr>
              <w:t>don´t</w:t>
            </w:r>
            <w:proofErr w:type="spellEnd"/>
            <w:r>
              <w:rPr>
                <w:rFonts w:ascii="Ink Free" w:hAnsi="Ink Free"/>
                <w:b/>
                <w:sz w:val="20"/>
              </w:rPr>
              <w:t xml:space="preserve"> </w:t>
            </w:r>
            <w:proofErr w:type="spellStart"/>
            <w:r>
              <w:rPr>
                <w:rFonts w:ascii="Ink Free" w:hAnsi="Ink Free"/>
                <w:b/>
                <w:sz w:val="20"/>
              </w:rPr>
              <w:t>like</w:t>
            </w:r>
            <w:proofErr w:type="spellEnd"/>
          </w:p>
          <w:p w:rsidR="00EF1653" w:rsidRPr="007904AC" w:rsidRDefault="00EF1653" w:rsidP="00A77394">
            <w:pPr>
              <w:jc w:val="center"/>
              <w:rPr>
                <w:rFonts w:ascii="Ink Free" w:hAnsi="Ink Free"/>
                <w:b/>
                <w:sz w:val="20"/>
              </w:rPr>
            </w:pP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1157"/>
        </w:trPr>
        <w:tc>
          <w:tcPr>
            <w:tcW w:w="1620" w:type="dxa"/>
            <w:tcBorders>
              <w:top w:val="single" w:sz="4" w:space="0" w:color="auto"/>
              <w:left w:val="single" w:sz="4" w:space="0" w:color="auto"/>
              <w:bottom w:val="single" w:sz="4" w:space="0" w:color="auto"/>
              <w:right w:val="single" w:sz="4" w:space="0" w:color="auto"/>
            </w:tcBorders>
            <w:vAlign w:val="center"/>
          </w:tcPr>
          <w:p w:rsidR="00EF1653" w:rsidRPr="00055E68" w:rsidRDefault="00EF1653" w:rsidP="00A77394">
            <w:pPr>
              <w:ind w:left="76"/>
              <w:jc w:val="center"/>
              <w:rPr>
                <w:rFonts w:ascii="Ink Free" w:hAnsi="Ink Free"/>
                <w:b/>
                <w:sz w:val="36"/>
              </w:rPr>
            </w:pPr>
            <w:r w:rsidRPr="00055E68">
              <w:rPr>
                <w:rFonts w:ascii="Ink Free" w:hAnsi="Ink Free"/>
                <w:b/>
                <w:sz w:val="36"/>
              </w:rPr>
              <w:t>VL</w:t>
            </w:r>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Default="00EF1653" w:rsidP="00A77394">
            <w:pPr>
              <w:rPr>
                <w:rFonts w:ascii="Ink Free" w:hAnsi="Ink Free"/>
                <w:b/>
                <w:sz w:val="20"/>
              </w:rPr>
            </w:pPr>
            <w:r>
              <w:rPr>
                <w:rFonts w:ascii="Ink Free" w:hAnsi="Ink Free"/>
                <w:b/>
                <w:sz w:val="20"/>
              </w:rPr>
              <w:t>Vláda přemyslovských knížat</w:t>
            </w:r>
          </w:p>
          <w:p w:rsidR="00EF1653" w:rsidRPr="00F111DE" w:rsidRDefault="00EF1653" w:rsidP="00A77394">
            <w:pPr>
              <w:rPr>
                <w:rFonts w:ascii="Ink Free" w:hAnsi="Ink Free"/>
                <w:b/>
                <w:sz w:val="20"/>
              </w:rPr>
            </w:pPr>
            <w:r>
              <w:rPr>
                <w:rFonts w:ascii="Ink Free" w:hAnsi="Ink Free"/>
                <w:b/>
                <w:sz w:val="20"/>
              </w:rPr>
              <w:t xml:space="preserve">Uč. </w:t>
            </w:r>
            <w:proofErr w:type="gramStart"/>
            <w:r>
              <w:rPr>
                <w:rFonts w:ascii="Ink Free" w:hAnsi="Ink Free"/>
                <w:b/>
                <w:sz w:val="20"/>
              </w:rPr>
              <w:t>str.</w:t>
            </w:r>
            <w:proofErr w:type="gramEnd"/>
            <w:r>
              <w:rPr>
                <w:rFonts w:ascii="Ink Free" w:hAnsi="Ink Free"/>
                <w:b/>
                <w:sz w:val="20"/>
              </w:rPr>
              <w:t xml:space="preserve"> 16 - 17</w:t>
            </w:r>
          </w:p>
        </w:tc>
        <w:tc>
          <w:tcPr>
            <w:tcW w:w="3830" w:type="dxa"/>
            <w:tcBorders>
              <w:top w:val="single" w:sz="4" w:space="0" w:color="auto"/>
              <w:left w:val="single" w:sz="4" w:space="0" w:color="auto"/>
              <w:bottom w:val="single" w:sz="4" w:space="0" w:color="auto"/>
              <w:right w:val="single" w:sz="4" w:space="0" w:color="auto"/>
            </w:tcBorders>
            <w:vAlign w:val="center"/>
          </w:tcPr>
          <w:p w:rsidR="00EF1653" w:rsidRDefault="00EF1653" w:rsidP="00A77394">
            <w:pPr>
              <w:jc w:val="center"/>
              <w:rPr>
                <w:rFonts w:ascii="Ink Free" w:hAnsi="Ink Free"/>
                <w:b/>
                <w:sz w:val="20"/>
              </w:rPr>
            </w:pPr>
            <w:r>
              <w:rPr>
                <w:rFonts w:ascii="Ink Free" w:hAnsi="Ink Free"/>
                <w:b/>
                <w:sz w:val="20"/>
              </w:rPr>
              <w:t>Umím charakterizovat období vlády Přemyslovců.</w:t>
            </w:r>
          </w:p>
          <w:p w:rsidR="00EF1653" w:rsidRPr="007904AC" w:rsidRDefault="00EF1653" w:rsidP="00A77394">
            <w:pPr>
              <w:jc w:val="center"/>
              <w:rPr>
                <w:rFonts w:ascii="Ink Free" w:hAnsi="Ink Free"/>
                <w:b/>
                <w:sz w:val="20"/>
              </w:rPr>
            </w:pP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1157"/>
        </w:trPr>
        <w:tc>
          <w:tcPr>
            <w:tcW w:w="1620" w:type="dxa"/>
            <w:tcBorders>
              <w:top w:val="single" w:sz="4" w:space="0" w:color="auto"/>
              <w:left w:val="single" w:sz="4" w:space="0" w:color="auto"/>
              <w:bottom w:val="single" w:sz="4" w:space="0" w:color="auto"/>
              <w:right w:val="single" w:sz="4" w:space="0" w:color="auto"/>
            </w:tcBorders>
            <w:vAlign w:val="center"/>
          </w:tcPr>
          <w:p w:rsidR="00EF1653" w:rsidRPr="00055E68" w:rsidRDefault="00EF1653" w:rsidP="00A77394">
            <w:pPr>
              <w:ind w:left="76"/>
              <w:jc w:val="center"/>
              <w:rPr>
                <w:rFonts w:ascii="Ink Free" w:hAnsi="Ink Free"/>
                <w:b/>
                <w:sz w:val="36"/>
              </w:rPr>
            </w:pPr>
            <w:proofErr w:type="spellStart"/>
            <w:r>
              <w:rPr>
                <w:rFonts w:ascii="Ink Free" w:hAnsi="Ink Free"/>
                <w:b/>
                <w:sz w:val="36"/>
              </w:rPr>
              <w:t>Inf</w:t>
            </w:r>
            <w:proofErr w:type="spellEnd"/>
            <w:r>
              <w:rPr>
                <w:rFonts w:ascii="Ink Free" w:hAnsi="Ink Free"/>
                <w:b/>
                <w:sz w:val="36"/>
              </w:rPr>
              <w:t xml:space="preserve"> </w:t>
            </w:r>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Pr="00BC2A8E" w:rsidRDefault="00045B5D" w:rsidP="00040914">
            <w:pPr>
              <w:rPr>
                <w:rFonts w:ascii="Ink Free" w:hAnsi="Ink Free"/>
                <w:b/>
                <w:sz w:val="20"/>
              </w:rPr>
            </w:pPr>
            <w:r w:rsidRPr="00045B5D">
              <w:rPr>
                <w:rFonts w:ascii="Ink Free" w:hAnsi="Ink Free"/>
                <w:b/>
                <w:sz w:val="20"/>
              </w:rPr>
              <w:t>Tvary, skládání obrazce</w:t>
            </w:r>
          </w:p>
        </w:tc>
        <w:tc>
          <w:tcPr>
            <w:tcW w:w="3830" w:type="dxa"/>
            <w:tcBorders>
              <w:top w:val="single" w:sz="4" w:space="0" w:color="auto"/>
              <w:left w:val="single" w:sz="4" w:space="0" w:color="auto"/>
              <w:bottom w:val="single" w:sz="4" w:space="0" w:color="auto"/>
              <w:right w:val="single" w:sz="4" w:space="0" w:color="auto"/>
            </w:tcBorders>
            <w:vAlign w:val="center"/>
          </w:tcPr>
          <w:p w:rsidR="00EF1653" w:rsidRPr="00BC2A8E" w:rsidRDefault="00045B5D" w:rsidP="00040914">
            <w:pPr>
              <w:jc w:val="center"/>
              <w:rPr>
                <w:rFonts w:ascii="Ink Free" w:eastAsia="ArialMT" w:hAnsi="Ink Free" w:cs="ArialMT"/>
                <w:b/>
                <w:kern w:val="0"/>
                <w:sz w:val="20"/>
              </w:rPr>
            </w:pPr>
            <w:r>
              <w:rPr>
                <w:rFonts w:ascii="Ink Free" w:eastAsia="Calibri" w:hAnsi="Ink Free" w:cs="Calibri"/>
                <w:b/>
                <w:sz w:val="20"/>
              </w:rPr>
              <w:t>Složím obrázek z geometrických tvarů.</w:t>
            </w:r>
          </w:p>
          <w:p w:rsidR="00EF1653" w:rsidRPr="007904AC" w:rsidRDefault="00EF1653" w:rsidP="00040914">
            <w:pPr>
              <w:jc w:val="center"/>
              <w:rPr>
                <w:rFonts w:ascii="Ink Free" w:hAnsi="Ink Free"/>
                <w:b/>
                <w:sz w:val="20"/>
              </w:rPr>
            </w:pP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1157"/>
        </w:trPr>
        <w:tc>
          <w:tcPr>
            <w:tcW w:w="1620" w:type="dxa"/>
            <w:tcBorders>
              <w:top w:val="single" w:sz="4" w:space="0" w:color="auto"/>
              <w:left w:val="single" w:sz="4" w:space="0" w:color="auto"/>
              <w:bottom w:val="single" w:sz="4" w:space="0" w:color="auto"/>
              <w:right w:val="single" w:sz="4" w:space="0" w:color="auto"/>
            </w:tcBorders>
            <w:vAlign w:val="center"/>
            <w:hideMark/>
          </w:tcPr>
          <w:p w:rsidR="00EF1653" w:rsidRPr="00055E68" w:rsidRDefault="00EF1653" w:rsidP="00A77394">
            <w:pPr>
              <w:ind w:left="76"/>
              <w:jc w:val="center"/>
              <w:rPr>
                <w:rFonts w:ascii="Ink Free" w:hAnsi="Ink Free"/>
                <w:b/>
                <w:sz w:val="36"/>
              </w:rPr>
            </w:pPr>
            <w:proofErr w:type="spellStart"/>
            <w:r w:rsidRPr="00055E68">
              <w:rPr>
                <w:rFonts w:ascii="Ink Free" w:hAnsi="Ink Free"/>
                <w:b/>
                <w:sz w:val="36"/>
              </w:rPr>
              <w:t>Ma</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Default="00EF1653" w:rsidP="00040914">
            <w:pPr>
              <w:rPr>
                <w:rFonts w:ascii="Ink Free" w:hAnsi="Ink Free"/>
                <w:b/>
                <w:sz w:val="20"/>
              </w:rPr>
            </w:pPr>
            <w:r>
              <w:rPr>
                <w:rFonts w:ascii="Ink Free" w:hAnsi="Ink Free"/>
                <w:b/>
                <w:sz w:val="20"/>
              </w:rPr>
              <w:t xml:space="preserve">Jednotky délky, hmotnosti a objemu. </w:t>
            </w:r>
            <w:proofErr w:type="gramStart"/>
            <w:r>
              <w:rPr>
                <w:rFonts w:ascii="Ink Free" w:hAnsi="Ink Free"/>
                <w:b/>
                <w:sz w:val="20"/>
              </w:rPr>
              <w:t>str.44</w:t>
            </w:r>
            <w:proofErr w:type="gramEnd"/>
            <w:r>
              <w:rPr>
                <w:rFonts w:ascii="Ink Free" w:hAnsi="Ink Free"/>
                <w:b/>
                <w:sz w:val="20"/>
              </w:rPr>
              <w:t>-48</w:t>
            </w:r>
          </w:p>
          <w:p w:rsidR="00EF1653" w:rsidRPr="005E6FAD" w:rsidRDefault="00EF1653" w:rsidP="00040914">
            <w:pPr>
              <w:rPr>
                <w:rFonts w:ascii="Ink Free" w:hAnsi="Ink Free"/>
                <w:b/>
                <w:sz w:val="20"/>
              </w:rPr>
            </w:pPr>
            <w:r>
              <w:rPr>
                <w:rFonts w:ascii="Ink Free" w:hAnsi="Ink Free"/>
                <w:b/>
                <w:sz w:val="20"/>
              </w:rPr>
              <w:t xml:space="preserve">Trojúhelníková nerovnost </w:t>
            </w:r>
            <w:proofErr w:type="gramStart"/>
            <w:r>
              <w:rPr>
                <w:rFonts w:ascii="Ink Free" w:hAnsi="Ink Free"/>
                <w:b/>
                <w:sz w:val="20"/>
              </w:rPr>
              <w:t>str.33</w:t>
            </w:r>
            <w:proofErr w:type="gramEnd"/>
          </w:p>
        </w:tc>
        <w:tc>
          <w:tcPr>
            <w:tcW w:w="3830" w:type="dxa"/>
            <w:tcBorders>
              <w:top w:val="single" w:sz="4" w:space="0" w:color="auto"/>
              <w:left w:val="single" w:sz="4" w:space="0" w:color="auto"/>
              <w:bottom w:val="single" w:sz="4" w:space="0" w:color="auto"/>
              <w:right w:val="single" w:sz="4" w:space="0" w:color="auto"/>
            </w:tcBorders>
            <w:vAlign w:val="center"/>
            <w:hideMark/>
          </w:tcPr>
          <w:p w:rsidR="00EF1653" w:rsidRPr="005E6FAD" w:rsidRDefault="00EF1653" w:rsidP="00040914">
            <w:pPr>
              <w:jc w:val="center"/>
              <w:rPr>
                <w:rFonts w:ascii="Ink Free" w:hAnsi="Ink Free"/>
                <w:b/>
                <w:sz w:val="20"/>
              </w:rPr>
            </w:pPr>
            <w:r>
              <w:rPr>
                <w:rFonts w:ascii="Ink Free" w:hAnsi="Ink Free"/>
                <w:b/>
                <w:sz w:val="20"/>
              </w:rPr>
              <w:t>Umím převádět probírané jednotky.</w:t>
            </w:r>
          </w:p>
          <w:p w:rsidR="00EF1653" w:rsidRPr="005E6FAD" w:rsidRDefault="00EF1653" w:rsidP="00040914">
            <w:pPr>
              <w:jc w:val="center"/>
              <w:rPr>
                <w:rFonts w:ascii="Ink Free" w:hAnsi="Ink Free"/>
                <w:b/>
                <w:sz w:val="20"/>
              </w:rPr>
            </w:pPr>
            <w:r w:rsidRPr="005E6FAD">
              <w:rPr>
                <w:rFonts w:ascii="Ink Free" w:hAnsi="Ink Free"/>
                <w:b/>
                <w:sz w:val="20"/>
              </w:rPr>
              <w:sym w:font="Wingdings" w:char="004A"/>
            </w:r>
            <w:r w:rsidRPr="005E6FAD">
              <w:rPr>
                <w:rFonts w:ascii="Ink Free" w:hAnsi="Ink Free"/>
                <w:b/>
                <w:sz w:val="20"/>
              </w:rPr>
              <w:t xml:space="preserve"> </w:t>
            </w:r>
            <w:r w:rsidRPr="005E6FAD">
              <w:rPr>
                <w:rFonts w:ascii="Ink Free" w:hAnsi="Ink Free"/>
                <w:b/>
                <w:sz w:val="20"/>
              </w:rPr>
              <w:sym w:font="Wingdings" w:char="004B"/>
            </w:r>
            <w:r w:rsidRPr="005E6FAD">
              <w:rPr>
                <w:rFonts w:ascii="Ink Free" w:hAnsi="Ink Free"/>
                <w:b/>
                <w:sz w:val="20"/>
              </w:rPr>
              <w:t xml:space="preserve"> </w:t>
            </w:r>
            <w:r w:rsidRPr="005E6FAD">
              <w:rPr>
                <w:rFonts w:ascii="Ink Free" w:hAnsi="Ink Free"/>
                <w:b/>
                <w:sz w:val="20"/>
              </w:rPr>
              <w:sym w:font="Wingdings" w:char="004C"/>
            </w:r>
          </w:p>
        </w:tc>
      </w:tr>
      <w:tr w:rsidR="00EF1653" w:rsidRPr="00055E68" w:rsidTr="00DD0EC0">
        <w:trPr>
          <w:trHeight w:val="953"/>
        </w:trPr>
        <w:tc>
          <w:tcPr>
            <w:tcW w:w="1620" w:type="dxa"/>
            <w:tcBorders>
              <w:top w:val="single" w:sz="4" w:space="0" w:color="auto"/>
              <w:left w:val="single" w:sz="4" w:space="0" w:color="auto"/>
              <w:bottom w:val="single" w:sz="4" w:space="0" w:color="auto"/>
              <w:right w:val="single" w:sz="4" w:space="0" w:color="auto"/>
            </w:tcBorders>
            <w:vAlign w:val="center"/>
            <w:hideMark/>
          </w:tcPr>
          <w:p w:rsidR="00EF1653" w:rsidRPr="00055E68" w:rsidRDefault="00EF1653" w:rsidP="00A77394">
            <w:pPr>
              <w:ind w:left="76"/>
              <w:jc w:val="center"/>
              <w:rPr>
                <w:rFonts w:ascii="Ink Free" w:hAnsi="Ink Free"/>
                <w:b/>
                <w:sz w:val="36"/>
              </w:rPr>
            </w:pPr>
            <w:proofErr w:type="spellStart"/>
            <w:r w:rsidRPr="00055E68">
              <w:rPr>
                <w:rFonts w:ascii="Ink Free" w:hAnsi="Ink Free"/>
                <w:b/>
                <w:sz w:val="36"/>
              </w:rPr>
              <w:t>Př</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Pr="005E6FAD" w:rsidRDefault="00045B5D" w:rsidP="00A77394">
            <w:pPr>
              <w:jc w:val="both"/>
              <w:rPr>
                <w:rFonts w:ascii="Ink Free" w:hAnsi="Ink Free"/>
                <w:b/>
                <w:kern w:val="2"/>
                <w:sz w:val="20"/>
              </w:rPr>
            </w:pPr>
            <w:r>
              <w:rPr>
                <w:rFonts w:ascii="Ink Free" w:hAnsi="Ink Free"/>
                <w:b/>
                <w:kern w:val="2"/>
                <w:sz w:val="20"/>
              </w:rPr>
              <w:t>L</w:t>
            </w:r>
            <w:r w:rsidRPr="00045B5D">
              <w:rPr>
                <w:rFonts w:ascii="Ink Free" w:hAnsi="Ink Free"/>
                <w:b/>
                <w:kern w:val="2"/>
                <w:sz w:val="20"/>
              </w:rPr>
              <w:t>átky a jejich vlastnosti – třídění látek</w:t>
            </w:r>
          </w:p>
        </w:tc>
        <w:tc>
          <w:tcPr>
            <w:tcW w:w="3830" w:type="dxa"/>
            <w:tcBorders>
              <w:top w:val="single" w:sz="4" w:space="0" w:color="auto"/>
              <w:left w:val="single" w:sz="4" w:space="0" w:color="auto"/>
              <w:bottom w:val="single" w:sz="4" w:space="0" w:color="auto"/>
              <w:right w:val="single" w:sz="4" w:space="0" w:color="auto"/>
            </w:tcBorders>
            <w:vAlign w:val="center"/>
          </w:tcPr>
          <w:p w:rsidR="00045B5D" w:rsidRDefault="00045B5D" w:rsidP="00A77394">
            <w:pPr>
              <w:jc w:val="center"/>
              <w:rPr>
                <w:rFonts w:ascii="Ink Free" w:hAnsi="Ink Free"/>
                <w:b/>
                <w:sz w:val="20"/>
              </w:rPr>
            </w:pPr>
            <w:r>
              <w:rPr>
                <w:rFonts w:ascii="Ink Free" w:hAnsi="Ink Free"/>
                <w:b/>
                <w:sz w:val="20"/>
              </w:rPr>
              <w:t>Roztřídím dané látky pomocí smyslů.</w:t>
            </w:r>
          </w:p>
          <w:p w:rsidR="00EF1653" w:rsidRPr="007904AC" w:rsidRDefault="00EF1653" w:rsidP="00A77394">
            <w:pPr>
              <w:jc w:val="center"/>
              <w:rPr>
                <w:rFonts w:ascii="Ink Free" w:hAnsi="Ink Free"/>
                <w:b/>
                <w:kern w:val="2"/>
                <w:sz w:val="20"/>
              </w:rPr>
            </w:pP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21"/>
        </w:trPr>
        <w:tc>
          <w:tcPr>
            <w:tcW w:w="1620" w:type="dxa"/>
            <w:tcBorders>
              <w:top w:val="single" w:sz="4" w:space="0" w:color="auto"/>
              <w:left w:val="single" w:sz="4" w:space="0" w:color="auto"/>
              <w:bottom w:val="single" w:sz="4" w:space="0" w:color="auto"/>
              <w:right w:val="single" w:sz="4" w:space="0" w:color="auto"/>
            </w:tcBorders>
            <w:vAlign w:val="center"/>
            <w:hideMark/>
          </w:tcPr>
          <w:p w:rsidR="00EF1653" w:rsidRPr="00055E68" w:rsidRDefault="00EF1653" w:rsidP="00A77394">
            <w:pPr>
              <w:ind w:left="76"/>
              <w:jc w:val="center"/>
              <w:rPr>
                <w:rFonts w:ascii="Ink Free" w:hAnsi="Ink Free"/>
                <w:b/>
                <w:sz w:val="36"/>
              </w:rPr>
            </w:pPr>
            <w:r w:rsidRPr="00055E68">
              <w:rPr>
                <w:rFonts w:ascii="Ink Free" w:hAnsi="Ink Free"/>
                <w:b/>
                <w:sz w:val="36"/>
              </w:rPr>
              <w:t>VV</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653" w:rsidRPr="005E6FAD" w:rsidRDefault="00EF1653" w:rsidP="00A77394">
            <w:pPr>
              <w:spacing w:line="276" w:lineRule="auto"/>
              <w:jc w:val="both"/>
              <w:rPr>
                <w:rFonts w:ascii="Ink Free" w:hAnsi="Ink Free"/>
                <w:b/>
                <w:sz w:val="20"/>
              </w:rPr>
            </w:pPr>
            <w:r>
              <w:rPr>
                <w:rFonts w:ascii="Ink Free" w:hAnsi="Ink Free"/>
                <w:b/>
                <w:sz w:val="20"/>
              </w:rPr>
              <w:t>Kresba čarodějnice</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EF1653" w:rsidRPr="007904AC" w:rsidRDefault="00EF1653" w:rsidP="00A77394">
            <w:pPr>
              <w:jc w:val="center"/>
              <w:rPr>
                <w:rFonts w:ascii="Ink Free" w:hAnsi="Ink Free"/>
                <w:b/>
                <w:sz w:val="20"/>
              </w:rPr>
            </w:pPr>
            <w:r>
              <w:rPr>
                <w:rFonts w:ascii="Ink Free" w:hAnsi="Ink Free"/>
                <w:b/>
                <w:sz w:val="20"/>
              </w:rPr>
              <w:t>Dovedu se výtvarně vyjádřit</w:t>
            </w: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3E6A74">
        <w:trPr>
          <w:trHeight w:val="21"/>
        </w:trPr>
        <w:tc>
          <w:tcPr>
            <w:tcW w:w="1620" w:type="dxa"/>
            <w:tcBorders>
              <w:top w:val="single" w:sz="4" w:space="0" w:color="auto"/>
              <w:left w:val="single" w:sz="4" w:space="0" w:color="auto"/>
              <w:bottom w:val="single" w:sz="4" w:space="0" w:color="auto"/>
              <w:right w:val="single" w:sz="4" w:space="0" w:color="auto"/>
            </w:tcBorders>
            <w:vAlign w:val="center"/>
          </w:tcPr>
          <w:p w:rsidR="00EF1653" w:rsidRPr="00055E68" w:rsidRDefault="00EF1653" w:rsidP="00A77394">
            <w:pPr>
              <w:ind w:left="76"/>
              <w:jc w:val="center"/>
              <w:rPr>
                <w:rFonts w:ascii="Ink Free" w:hAnsi="Ink Free"/>
                <w:b/>
                <w:sz w:val="36"/>
              </w:rPr>
            </w:pPr>
            <w:r>
              <w:rPr>
                <w:rFonts w:ascii="Ink Free" w:hAnsi="Ink Free"/>
                <w:b/>
                <w:sz w:val="36"/>
              </w:rPr>
              <w:t>PV</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653" w:rsidRPr="005E6FAD" w:rsidRDefault="00EF1653" w:rsidP="00A77394">
            <w:pPr>
              <w:jc w:val="both"/>
              <w:rPr>
                <w:rFonts w:ascii="Ink Free" w:hAnsi="Ink Free"/>
                <w:b/>
                <w:sz w:val="20"/>
              </w:rPr>
            </w:pPr>
            <w:r>
              <w:rPr>
                <w:rFonts w:ascii="Ink Free" w:hAnsi="Ink Free"/>
                <w:b/>
                <w:sz w:val="20"/>
              </w:rPr>
              <w:t>Úprava okolí školy, příprava sadby</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EF1653" w:rsidRPr="007904AC" w:rsidRDefault="00EF1653" w:rsidP="003E6A74">
            <w:pPr>
              <w:jc w:val="center"/>
              <w:rPr>
                <w:rFonts w:ascii="Ink Free" w:hAnsi="Ink Free"/>
                <w:b/>
                <w:sz w:val="20"/>
              </w:rPr>
            </w:pPr>
            <w:r>
              <w:rPr>
                <w:rFonts w:ascii="Ink Free" w:hAnsi="Ink Free"/>
                <w:b/>
                <w:sz w:val="20"/>
              </w:rPr>
              <w:t>Provádím jednoduché pracovní činnosti</w:t>
            </w:r>
            <w:r w:rsidRPr="007904AC">
              <w:rPr>
                <w:rFonts w:ascii="Ink Free" w:hAnsi="Ink Free"/>
                <w:b/>
                <w:sz w:val="20"/>
              </w:rPr>
              <w:sym w:font="Wingdings" w:char="004A"/>
            </w:r>
            <w:r w:rsidRPr="007904AC">
              <w:rPr>
                <w:rFonts w:ascii="Ink Free" w:hAnsi="Ink Free"/>
                <w:b/>
                <w:sz w:val="20"/>
              </w:rPr>
              <w:t xml:space="preserve"> </w:t>
            </w:r>
            <w:r w:rsidRPr="007904AC">
              <w:rPr>
                <w:rFonts w:ascii="Ink Free" w:hAnsi="Ink Free"/>
                <w:b/>
                <w:sz w:val="20"/>
              </w:rPr>
              <w:sym w:font="Wingdings" w:char="004B"/>
            </w:r>
            <w:r w:rsidRPr="007904AC">
              <w:rPr>
                <w:rFonts w:ascii="Ink Free" w:hAnsi="Ink Free"/>
                <w:b/>
                <w:sz w:val="20"/>
              </w:rPr>
              <w:t xml:space="preserve"> </w:t>
            </w:r>
            <w:r w:rsidRPr="007904AC">
              <w:rPr>
                <w:rFonts w:ascii="Ink Free" w:hAnsi="Ink Free"/>
                <w:b/>
                <w:sz w:val="20"/>
              </w:rPr>
              <w:sym w:font="Wingdings" w:char="004C"/>
            </w:r>
          </w:p>
        </w:tc>
      </w:tr>
      <w:tr w:rsidR="00EF1653" w:rsidRPr="00055E68" w:rsidTr="00DD0EC0">
        <w:trPr>
          <w:trHeight w:val="21"/>
        </w:trPr>
        <w:tc>
          <w:tcPr>
            <w:tcW w:w="1620" w:type="dxa"/>
            <w:tcBorders>
              <w:top w:val="single" w:sz="4" w:space="0" w:color="auto"/>
              <w:left w:val="single" w:sz="4" w:space="0" w:color="auto"/>
              <w:bottom w:val="single" w:sz="4" w:space="0" w:color="auto"/>
              <w:right w:val="single" w:sz="4" w:space="0" w:color="auto"/>
            </w:tcBorders>
            <w:vAlign w:val="center"/>
          </w:tcPr>
          <w:p w:rsidR="00EF1653" w:rsidRPr="00055E68" w:rsidRDefault="00EF1653" w:rsidP="00A77394">
            <w:pPr>
              <w:ind w:left="76"/>
              <w:jc w:val="center"/>
              <w:rPr>
                <w:rFonts w:ascii="Ink Free" w:hAnsi="Ink Free"/>
                <w:b/>
                <w:sz w:val="36"/>
              </w:rPr>
            </w:pPr>
            <w:r>
              <w:rPr>
                <w:rFonts w:ascii="Ink Free" w:hAnsi="Ink Free"/>
                <w:b/>
                <w:sz w:val="36"/>
              </w:rPr>
              <w:t>TV</w:t>
            </w:r>
          </w:p>
        </w:tc>
        <w:tc>
          <w:tcPr>
            <w:tcW w:w="3829" w:type="dxa"/>
            <w:gridSpan w:val="3"/>
            <w:tcBorders>
              <w:top w:val="single" w:sz="4" w:space="0" w:color="auto"/>
              <w:left w:val="single" w:sz="4" w:space="0" w:color="auto"/>
              <w:bottom w:val="single" w:sz="4" w:space="0" w:color="auto"/>
              <w:right w:val="single" w:sz="4" w:space="0" w:color="auto"/>
            </w:tcBorders>
            <w:vAlign w:val="center"/>
          </w:tcPr>
          <w:p w:rsidR="00EF1653" w:rsidRPr="005E6FAD" w:rsidRDefault="00EF1653" w:rsidP="00A77394">
            <w:pPr>
              <w:jc w:val="both"/>
              <w:rPr>
                <w:rFonts w:ascii="Ink Free" w:hAnsi="Ink Free"/>
                <w:b/>
                <w:sz w:val="20"/>
              </w:rPr>
            </w:pPr>
            <w:r>
              <w:rPr>
                <w:rFonts w:ascii="Ink Free" w:hAnsi="Ink Free"/>
                <w:b/>
                <w:sz w:val="20"/>
              </w:rPr>
              <w:t>Hod míčkem do dálky</w:t>
            </w:r>
          </w:p>
        </w:tc>
        <w:tc>
          <w:tcPr>
            <w:tcW w:w="3830" w:type="dxa"/>
            <w:tcBorders>
              <w:top w:val="single" w:sz="4" w:space="0" w:color="auto"/>
              <w:left w:val="single" w:sz="4" w:space="0" w:color="auto"/>
              <w:bottom w:val="single" w:sz="4" w:space="0" w:color="auto"/>
              <w:right w:val="single" w:sz="4" w:space="0" w:color="auto"/>
            </w:tcBorders>
            <w:vAlign w:val="center"/>
          </w:tcPr>
          <w:p w:rsidR="00EF1653" w:rsidRPr="005E6FAD" w:rsidRDefault="00EF1653" w:rsidP="00824B79">
            <w:pPr>
              <w:jc w:val="center"/>
              <w:rPr>
                <w:rFonts w:ascii="Ink Free" w:hAnsi="Ink Free"/>
                <w:b/>
                <w:sz w:val="20"/>
              </w:rPr>
            </w:pPr>
            <w:r>
              <w:rPr>
                <w:rFonts w:ascii="Ink Free" w:hAnsi="Ink Free"/>
                <w:b/>
                <w:sz w:val="20"/>
              </w:rPr>
              <w:t>Spojuji rozběh s odhodem, měřím</w:t>
            </w:r>
            <w:r w:rsidRPr="005E6FAD">
              <w:rPr>
                <w:rFonts w:ascii="Ink Free" w:hAnsi="Ink Free"/>
                <w:b/>
                <w:sz w:val="20"/>
              </w:rPr>
              <w:sym w:font="Wingdings" w:char="004A"/>
            </w:r>
            <w:r w:rsidRPr="005E6FAD">
              <w:rPr>
                <w:rFonts w:ascii="Ink Free" w:hAnsi="Ink Free"/>
                <w:b/>
                <w:sz w:val="20"/>
              </w:rPr>
              <w:t xml:space="preserve"> </w:t>
            </w:r>
            <w:r w:rsidRPr="005E6FAD">
              <w:rPr>
                <w:rFonts w:ascii="Ink Free" w:hAnsi="Ink Free"/>
                <w:b/>
                <w:sz w:val="20"/>
              </w:rPr>
              <w:sym w:font="Wingdings" w:char="004B"/>
            </w:r>
            <w:r w:rsidRPr="005E6FAD">
              <w:rPr>
                <w:rFonts w:ascii="Ink Free" w:hAnsi="Ink Free"/>
                <w:b/>
                <w:sz w:val="20"/>
              </w:rPr>
              <w:t xml:space="preserve"> </w:t>
            </w:r>
            <w:r w:rsidRPr="005E6FAD">
              <w:rPr>
                <w:rFonts w:ascii="Ink Free" w:hAnsi="Ink Free"/>
                <w:b/>
                <w:sz w:val="20"/>
              </w:rPr>
              <w:sym w:font="Wingdings" w:char="004C"/>
            </w:r>
          </w:p>
        </w:tc>
      </w:tr>
      <w:tr w:rsidR="00EF1653" w:rsidRPr="00055E68" w:rsidTr="00A77394">
        <w:trPr>
          <w:trHeight w:val="680"/>
        </w:trPr>
        <w:tc>
          <w:tcPr>
            <w:tcW w:w="9279" w:type="dxa"/>
            <w:gridSpan w:val="5"/>
            <w:tcBorders>
              <w:top w:val="single" w:sz="4" w:space="0" w:color="auto"/>
              <w:left w:val="single" w:sz="4" w:space="0" w:color="auto"/>
              <w:bottom w:val="single" w:sz="4" w:space="0" w:color="auto"/>
              <w:right w:val="single" w:sz="4" w:space="0" w:color="auto"/>
            </w:tcBorders>
            <w:hideMark/>
          </w:tcPr>
          <w:p w:rsidR="00EF1653" w:rsidRPr="009C7C2F" w:rsidRDefault="00EF1653" w:rsidP="00A77394">
            <w:pPr>
              <w:rPr>
                <w:rFonts w:ascii="Ink Free" w:hAnsi="Ink Free"/>
                <w:b/>
              </w:rPr>
            </w:pPr>
            <w:r w:rsidRPr="009C7C2F">
              <w:rPr>
                <w:rFonts w:ascii="Ink Free" w:hAnsi="Ink Free"/>
                <w:b/>
              </w:rPr>
              <w:t xml:space="preserve">Hodnocení učitele:  </w:t>
            </w:r>
            <w:r w:rsidRPr="009C7C2F">
              <w:rPr>
                <w:rFonts w:ascii="Ink Free" w:hAnsi="Ink Free"/>
                <w:b/>
                <w:sz w:val="36"/>
                <w:szCs w:val="36"/>
              </w:rPr>
              <w:sym w:font="Wingdings" w:char="004A"/>
            </w:r>
            <w:r w:rsidRPr="009C7C2F">
              <w:rPr>
                <w:rFonts w:ascii="Ink Free" w:hAnsi="Ink Free"/>
                <w:b/>
                <w:sz w:val="36"/>
                <w:szCs w:val="70"/>
              </w:rPr>
              <w:t xml:space="preserve"> </w:t>
            </w:r>
            <w:r w:rsidRPr="009C7C2F">
              <w:rPr>
                <w:rFonts w:ascii="Ink Free" w:hAnsi="Ink Free"/>
                <w:b/>
                <w:sz w:val="36"/>
                <w:szCs w:val="36"/>
              </w:rPr>
              <w:sym w:font="Wingdings" w:char="004B"/>
            </w:r>
            <w:r w:rsidRPr="009C7C2F">
              <w:rPr>
                <w:rFonts w:ascii="Ink Free" w:hAnsi="Ink Free"/>
                <w:b/>
                <w:sz w:val="36"/>
                <w:szCs w:val="70"/>
              </w:rPr>
              <w:t xml:space="preserve"> </w:t>
            </w:r>
            <w:r w:rsidRPr="009C7C2F">
              <w:rPr>
                <w:rFonts w:ascii="Ink Free" w:hAnsi="Ink Free"/>
                <w:b/>
                <w:sz w:val="36"/>
                <w:szCs w:val="36"/>
              </w:rPr>
              <w:sym w:font="Wingdings" w:char="004C"/>
            </w:r>
          </w:p>
        </w:tc>
      </w:tr>
      <w:tr w:rsidR="00EF1653" w:rsidRPr="00055E68" w:rsidTr="00A77394">
        <w:trPr>
          <w:trHeight w:val="680"/>
        </w:trPr>
        <w:tc>
          <w:tcPr>
            <w:tcW w:w="9279" w:type="dxa"/>
            <w:gridSpan w:val="5"/>
            <w:tcBorders>
              <w:top w:val="single" w:sz="4" w:space="0" w:color="auto"/>
              <w:left w:val="single" w:sz="4" w:space="0" w:color="auto"/>
              <w:bottom w:val="single" w:sz="4" w:space="0" w:color="auto"/>
              <w:right w:val="single" w:sz="4" w:space="0" w:color="auto"/>
            </w:tcBorders>
            <w:hideMark/>
          </w:tcPr>
          <w:p w:rsidR="00EF1653" w:rsidRPr="009C7C2F" w:rsidRDefault="00EF1653" w:rsidP="00A77394">
            <w:pPr>
              <w:rPr>
                <w:rFonts w:ascii="Ink Free" w:hAnsi="Ink Free"/>
                <w:b/>
              </w:rPr>
            </w:pPr>
            <w:r w:rsidRPr="009C7C2F">
              <w:rPr>
                <w:rFonts w:ascii="Ink Free" w:hAnsi="Ink Free"/>
                <w:b/>
                <w:sz w:val="52"/>
                <w:szCs w:val="70"/>
              </w:rPr>
              <w:sym w:font="Wingdings" w:char="004A"/>
            </w:r>
          </w:p>
        </w:tc>
      </w:tr>
      <w:tr w:rsidR="00EF1653" w:rsidRPr="00055E68" w:rsidTr="00DD0EC0">
        <w:trPr>
          <w:trHeight w:val="680"/>
        </w:trPr>
        <w:tc>
          <w:tcPr>
            <w:tcW w:w="9279" w:type="dxa"/>
            <w:gridSpan w:val="5"/>
            <w:tcBorders>
              <w:top w:val="single" w:sz="4" w:space="0" w:color="auto"/>
              <w:left w:val="single" w:sz="4" w:space="0" w:color="auto"/>
              <w:bottom w:val="single" w:sz="4" w:space="0" w:color="auto"/>
              <w:right w:val="single" w:sz="4" w:space="0" w:color="auto"/>
            </w:tcBorders>
          </w:tcPr>
          <w:p w:rsidR="00EF1653" w:rsidRPr="009C7C2F" w:rsidRDefault="00EF1653" w:rsidP="00A77394">
            <w:pPr>
              <w:rPr>
                <w:rFonts w:ascii="Ink Free" w:hAnsi="Ink Free"/>
                <w:b/>
              </w:rPr>
            </w:pPr>
            <w:r w:rsidRPr="00245931">
              <w:rPr>
                <w:rFonts w:ascii="Ink Free" w:hAnsi="Ink Free"/>
                <w:b/>
                <w:sz w:val="52"/>
              </w:rPr>
              <w:sym w:font="Wingdings" w:char="004C"/>
            </w:r>
          </w:p>
        </w:tc>
      </w:tr>
      <w:tr w:rsidR="00EF1653" w:rsidRPr="00055E68" w:rsidTr="007B621B">
        <w:trPr>
          <w:trHeight w:val="680"/>
        </w:trPr>
        <w:tc>
          <w:tcPr>
            <w:tcW w:w="9279" w:type="dxa"/>
            <w:gridSpan w:val="5"/>
            <w:tcBorders>
              <w:top w:val="single" w:sz="4" w:space="0" w:color="auto"/>
              <w:left w:val="single" w:sz="4" w:space="0" w:color="auto"/>
              <w:bottom w:val="single" w:sz="4" w:space="0" w:color="auto"/>
              <w:right w:val="single" w:sz="4" w:space="0" w:color="auto"/>
            </w:tcBorders>
            <w:vAlign w:val="center"/>
          </w:tcPr>
          <w:p w:rsidR="00EF1653" w:rsidRPr="00AE1EF6" w:rsidRDefault="00045B5D" w:rsidP="007B621B">
            <w:pPr>
              <w:pStyle w:val="Normlnweb"/>
              <w:spacing w:before="0" w:beforeAutospacing="0" w:after="0"/>
              <w:jc w:val="center"/>
              <w:rPr>
                <w:rFonts w:ascii="Ink Free" w:hAnsi="Ink Free"/>
                <w:b/>
                <w:color w:val="00B0F0"/>
                <w:sz w:val="28"/>
                <w:szCs w:val="28"/>
                <w14:shadow w14:blurRad="50800" w14:dist="38100" w14:dir="2700000" w14:sx="100000" w14:sy="100000" w14:kx="0" w14:ky="0" w14:algn="tl">
                  <w14:srgbClr w14:val="000000">
                    <w14:alpha w14:val="60000"/>
                  </w14:srgbClr>
                </w14:shadow>
              </w:rPr>
            </w:pPr>
            <w:proofErr w:type="gramStart"/>
            <w:r w:rsidRPr="007B621B">
              <w:rPr>
                <w:rFonts w:ascii="Ink Free" w:hAnsi="Ink Free"/>
                <w:b/>
                <w:color w:val="C00000"/>
                <w:sz w:val="28"/>
                <w:szCs w:val="28"/>
                <w14:shadow w14:blurRad="50800" w14:dist="38100" w14:dir="2700000" w14:sx="100000" w14:sy="100000" w14:kx="0" w14:ky="0" w14:algn="tl">
                  <w14:srgbClr w14:val="000000">
                    <w14:alpha w14:val="60000"/>
                  </w14:srgbClr>
                </w14:shadow>
              </w:rPr>
              <w:t xml:space="preserve">18.4. </w:t>
            </w:r>
            <w:proofErr w:type="spellStart"/>
            <w:r w:rsidRPr="007B621B">
              <w:rPr>
                <w:rFonts w:ascii="Ink Free" w:hAnsi="Ink Free"/>
                <w:b/>
                <w:color w:val="C00000"/>
                <w:sz w:val="28"/>
                <w:szCs w:val="28"/>
                <w14:shadow w14:blurRad="50800" w14:dist="38100" w14:dir="2700000" w14:sx="100000" w14:sy="100000" w14:kx="0" w14:ky="0" w14:algn="tl">
                  <w14:srgbClr w14:val="000000">
                    <w14:alpha w14:val="60000"/>
                  </w14:srgbClr>
                </w14:shadow>
              </w:rPr>
              <w:t>dřevíčková</w:t>
            </w:r>
            <w:proofErr w:type="spellEnd"/>
            <w:proofErr w:type="gramEnd"/>
            <w:r w:rsidRPr="007B621B">
              <w:rPr>
                <w:rFonts w:ascii="Ink Free" w:hAnsi="Ink Free"/>
                <w:b/>
                <w:color w:val="C00000"/>
                <w:sz w:val="28"/>
                <w:szCs w:val="28"/>
                <w14:shadow w14:blurRad="50800" w14:dist="38100" w14:dir="2700000" w14:sx="100000" w14:sy="100000" w14:kx="0" w14:ky="0" w14:algn="tl">
                  <w14:srgbClr w14:val="000000">
                    <w14:alpha w14:val="60000"/>
                  </w14:srgbClr>
                </w14:shadow>
              </w:rPr>
              <w:t xml:space="preserve"> dílna</w:t>
            </w:r>
            <w:r w:rsidR="00FA2F87">
              <w:rPr>
                <w:rFonts w:ascii="Ink Free" w:hAnsi="Ink Free"/>
                <w:b/>
                <w:color w:val="C00000"/>
                <w:sz w:val="28"/>
                <w:szCs w:val="28"/>
                <w14:shadow w14:blurRad="50800" w14:dist="38100" w14:dir="2700000" w14:sx="100000" w14:sy="100000" w14:kx="0" w14:ky="0" w14:algn="tl">
                  <w14:srgbClr w14:val="000000">
                    <w14:alpha w14:val="60000"/>
                  </w14:srgbClr>
                </w14:shadow>
              </w:rPr>
              <w:t xml:space="preserve"> – přinést 130Kč do 17.4.</w:t>
            </w:r>
            <w:bookmarkStart w:id="0" w:name="_GoBack"/>
            <w:bookmarkEnd w:id="0"/>
          </w:p>
        </w:tc>
      </w:tr>
    </w:tbl>
    <w:p w:rsidR="00323867" w:rsidRDefault="00323867" w:rsidP="00D32CB3">
      <w:pPr>
        <w:tabs>
          <w:tab w:val="left" w:pos="7050"/>
        </w:tabs>
      </w:pPr>
    </w:p>
    <w:p w:rsidR="00EF1653" w:rsidRDefault="00EF1653" w:rsidP="00EF1653">
      <w:pPr>
        <w:tabs>
          <w:tab w:val="left" w:pos="7050"/>
        </w:tabs>
        <w:rPr>
          <w:rFonts w:ascii="Ink Free" w:eastAsia="Calibri" w:hAnsi="Ink Free"/>
          <w:b/>
          <w:sz w:val="36"/>
        </w:rPr>
      </w:pPr>
      <w:r>
        <w:rPr>
          <w:noProof/>
          <w:color w:val="00B050"/>
        </w:rPr>
        <w:lastRenderedPageBreak/>
        <w:drawing>
          <wp:anchor distT="0" distB="0" distL="114300" distR="114300" simplePos="0" relativeHeight="251659264" behindDoc="0" locked="0" layoutInCell="1" allowOverlap="1" wp14:anchorId="510B490D" wp14:editId="38FE5456">
            <wp:simplePos x="0" y="0"/>
            <wp:positionH relativeFrom="column">
              <wp:posOffset>232410</wp:posOffset>
            </wp:positionH>
            <wp:positionV relativeFrom="paragraph">
              <wp:posOffset>-433070</wp:posOffset>
            </wp:positionV>
            <wp:extent cx="658495" cy="798830"/>
            <wp:effectExtent l="0" t="0" r="8255"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Ink Free" w:eastAsia="Calibri" w:hAnsi="Ink Free"/>
          <w:b/>
          <w:sz w:val="36"/>
        </w:rPr>
        <w:t xml:space="preserve">               </w:t>
      </w:r>
      <w:proofErr w:type="spellStart"/>
      <w:r w:rsidRPr="00A94527">
        <w:rPr>
          <w:rFonts w:ascii="Ink Free" w:eastAsia="Calibri" w:hAnsi="Ink Free"/>
          <w:b/>
          <w:sz w:val="36"/>
        </w:rPr>
        <w:t>Gringotova</w:t>
      </w:r>
      <w:proofErr w:type="spellEnd"/>
      <w:r w:rsidRPr="00A94527">
        <w:rPr>
          <w:rFonts w:ascii="Ink Free" w:eastAsia="Calibri" w:hAnsi="Ink Free"/>
          <w:b/>
          <w:sz w:val="36"/>
        </w:rPr>
        <w:t xml:space="preserve"> banka úkol </w:t>
      </w:r>
      <w:proofErr w:type="gramStart"/>
      <w:r w:rsidRPr="00A94527">
        <w:rPr>
          <w:rFonts w:ascii="Ink Free" w:eastAsia="Calibri" w:hAnsi="Ink Free"/>
          <w:b/>
          <w:sz w:val="36"/>
        </w:rPr>
        <w:t>č.3</w:t>
      </w:r>
      <w:r>
        <w:rPr>
          <w:rFonts w:ascii="Ink Free" w:eastAsia="Calibri" w:hAnsi="Ink Free"/>
          <w:b/>
          <w:sz w:val="36"/>
        </w:rPr>
        <w:t>2</w:t>
      </w:r>
      <w:proofErr w:type="gramEnd"/>
    </w:p>
    <w:p w:rsidR="00EF1653" w:rsidRDefault="00EF1653" w:rsidP="00D32CB3">
      <w:pPr>
        <w:tabs>
          <w:tab w:val="left" w:pos="7050"/>
        </w:tabs>
      </w:pPr>
    </w:p>
    <w:p w:rsidR="007B621B" w:rsidRPr="006736DC" w:rsidRDefault="007B621B" w:rsidP="007B621B">
      <w:pPr>
        <w:spacing w:after="240"/>
        <w:rPr>
          <w:b/>
          <w:i/>
          <w:sz w:val="36"/>
          <w:szCs w:val="32"/>
        </w:rPr>
      </w:pPr>
      <w:r w:rsidRPr="006736DC">
        <w:rPr>
          <w:b/>
          <w:i/>
          <w:sz w:val="36"/>
          <w:szCs w:val="32"/>
        </w:rPr>
        <w:t>JARO</w:t>
      </w:r>
    </w:p>
    <w:p w:rsidR="007B621B" w:rsidRPr="006736DC" w:rsidRDefault="007B621B" w:rsidP="007B621B">
      <w:pPr>
        <w:pStyle w:val="Odstavecseseznamem"/>
        <w:numPr>
          <w:ilvl w:val="0"/>
          <w:numId w:val="2"/>
        </w:numPr>
        <w:spacing w:line="360" w:lineRule="auto"/>
        <w:jc w:val="both"/>
        <w:rPr>
          <w:rFonts w:ascii="Times New Roman" w:hAnsi="Times New Roman"/>
          <w:i/>
          <w:sz w:val="28"/>
          <w:szCs w:val="28"/>
        </w:rPr>
      </w:pPr>
      <w:r w:rsidRPr="006736DC">
        <w:rPr>
          <w:rFonts w:ascii="Times New Roman" w:hAnsi="Times New Roman"/>
          <w:i/>
          <w:sz w:val="28"/>
          <w:szCs w:val="28"/>
        </w:rPr>
        <w:t>Poznáš znaky jara – podtrhni je červeně:</w:t>
      </w:r>
    </w:p>
    <w:p w:rsidR="007B621B" w:rsidRDefault="007B621B" w:rsidP="007B621B">
      <w:pPr>
        <w:pStyle w:val="Odstavecseseznamem"/>
        <w:spacing w:line="360" w:lineRule="auto"/>
        <w:ind w:left="0"/>
        <w:jc w:val="both"/>
        <w:rPr>
          <w:rFonts w:ascii="Times New Roman" w:hAnsi="Times New Roman"/>
          <w:b/>
          <w:sz w:val="28"/>
          <w:szCs w:val="28"/>
        </w:rPr>
      </w:pPr>
      <w:r w:rsidRPr="006736DC">
        <w:rPr>
          <w:rFonts w:ascii="Times New Roman" w:hAnsi="Times New Roman"/>
          <w:b/>
          <w:sz w:val="28"/>
          <w:szCs w:val="28"/>
        </w:rPr>
        <w:t>Pouštíme draky, lyžujeme, zelená se tráva, kvetou sněženky, chodíme se koupat, jsou velké prázdniny, sázíme zeleninu, dozrávají jablka, den se prodlužuje, slavíme Vánoce, bývá brzy tma, vrací se stěhovaví ptáci, slunce více hřeje, stavíme sněhuláky, opadává listí, fouká studený vítr.</w:t>
      </w:r>
    </w:p>
    <w:p w:rsidR="007B621B" w:rsidRDefault="007B621B" w:rsidP="007B621B">
      <w:pPr>
        <w:pStyle w:val="Odstavecseseznamem"/>
        <w:spacing w:line="360" w:lineRule="auto"/>
        <w:ind w:left="0"/>
        <w:jc w:val="both"/>
        <w:rPr>
          <w:rFonts w:ascii="Times New Roman" w:hAnsi="Times New Roman"/>
          <w:b/>
          <w:sz w:val="28"/>
          <w:szCs w:val="28"/>
        </w:rPr>
      </w:pPr>
    </w:p>
    <w:p w:rsidR="007B621B" w:rsidRPr="006736DC" w:rsidRDefault="007B621B" w:rsidP="007B621B">
      <w:pPr>
        <w:pStyle w:val="Odstavecseseznamem"/>
        <w:spacing w:line="360" w:lineRule="auto"/>
        <w:ind w:left="0"/>
        <w:jc w:val="both"/>
        <w:rPr>
          <w:rFonts w:ascii="Times New Roman" w:hAnsi="Times New Roman"/>
          <w:i/>
          <w:sz w:val="28"/>
          <w:szCs w:val="28"/>
        </w:rPr>
      </w:pPr>
      <w:r w:rsidRPr="00872EA3">
        <w:rPr>
          <w:rFonts w:ascii="Times New Roman" w:hAnsi="Times New Roman"/>
          <w:i/>
          <w:sz w:val="28"/>
          <w:szCs w:val="28"/>
        </w:rPr>
        <w:t>2</w:t>
      </w:r>
      <w:r w:rsidRPr="006736DC">
        <w:rPr>
          <w:rFonts w:ascii="Times New Roman" w:hAnsi="Times New Roman"/>
          <w:sz w:val="28"/>
          <w:szCs w:val="28"/>
        </w:rPr>
        <w:t>.</w:t>
      </w:r>
      <w:r>
        <w:rPr>
          <w:rFonts w:ascii="Times New Roman" w:hAnsi="Times New Roman"/>
          <w:b/>
          <w:sz w:val="28"/>
          <w:szCs w:val="28"/>
        </w:rPr>
        <w:t xml:space="preserve"> </w:t>
      </w:r>
      <w:r w:rsidRPr="006736DC">
        <w:rPr>
          <w:rFonts w:ascii="Times New Roman" w:hAnsi="Times New Roman"/>
          <w:i/>
          <w:sz w:val="28"/>
          <w:szCs w:val="28"/>
        </w:rPr>
        <w:t>Rozšifruj slova související s jarem:</w:t>
      </w:r>
    </w:p>
    <w:p w:rsidR="007B621B" w:rsidRPr="006736DC" w:rsidRDefault="007B621B" w:rsidP="007B621B">
      <w:pPr>
        <w:pStyle w:val="Odstavecseseznamem"/>
        <w:spacing w:line="360" w:lineRule="auto"/>
        <w:ind w:left="0"/>
        <w:jc w:val="both"/>
        <w:rPr>
          <w:rFonts w:ascii="Times New Roman" w:hAnsi="Times New Roman"/>
          <w:b/>
          <w:sz w:val="28"/>
          <w:szCs w:val="28"/>
        </w:rPr>
      </w:pPr>
      <w:proofErr w:type="spellStart"/>
      <w:r>
        <w:rPr>
          <w:rFonts w:ascii="Times New Roman" w:hAnsi="Times New Roman"/>
          <w:b/>
          <w:sz w:val="28"/>
          <w:szCs w:val="28"/>
        </w:rPr>
        <w:t>ainaeezl</w:t>
      </w:r>
      <w:proofErr w:type="spellEnd"/>
      <w:r>
        <w:rPr>
          <w:rFonts w:ascii="Times New Roman" w:hAnsi="Times New Roman"/>
          <w:b/>
          <w:sz w:val="28"/>
          <w:szCs w:val="28"/>
        </w:rPr>
        <w:t xml:space="preserve"> ………………………</w:t>
      </w:r>
      <w:r w:rsidRPr="006736DC">
        <w:rPr>
          <w:rFonts w:ascii="Times New Roman" w:hAnsi="Times New Roman"/>
          <w:b/>
          <w:sz w:val="28"/>
          <w:szCs w:val="28"/>
        </w:rPr>
        <w:t xml:space="preserve">   </w:t>
      </w:r>
      <w:r>
        <w:rPr>
          <w:rFonts w:ascii="Times New Roman" w:hAnsi="Times New Roman"/>
          <w:b/>
          <w:sz w:val="28"/>
          <w:szCs w:val="28"/>
        </w:rPr>
        <w:t xml:space="preserve">         </w:t>
      </w:r>
      <w:r w:rsidRPr="006736DC">
        <w:rPr>
          <w:rFonts w:ascii="Times New Roman" w:hAnsi="Times New Roman"/>
          <w:b/>
          <w:sz w:val="28"/>
          <w:szCs w:val="28"/>
        </w:rPr>
        <w:t xml:space="preserve"> </w:t>
      </w:r>
      <w:proofErr w:type="spellStart"/>
      <w:r>
        <w:rPr>
          <w:rFonts w:ascii="Times New Roman" w:hAnsi="Times New Roman"/>
          <w:b/>
          <w:sz w:val="28"/>
          <w:szCs w:val="28"/>
        </w:rPr>
        <w:t>ěesnžkan</w:t>
      </w:r>
      <w:proofErr w:type="spellEnd"/>
      <w:r>
        <w:rPr>
          <w:rFonts w:ascii="Times New Roman" w:hAnsi="Times New Roman"/>
          <w:b/>
          <w:sz w:val="28"/>
          <w:szCs w:val="28"/>
        </w:rPr>
        <w:t xml:space="preserve">  ………………………</w:t>
      </w:r>
    </w:p>
    <w:p w:rsidR="007B621B" w:rsidRPr="006736DC" w:rsidRDefault="007B621B" w:rsidP="007B621B">
      <w:pPr>
        <w:pStyle w:val="Odstavecseseznamem"/>
        <w:spacing w:line="360" w:lineRule="auto"/>
        <w:ind w:left="0"/>
        <w:jc w:val="both"/>
        <w:rPr>
          <w:rFonts w:ascii="Times New Roman" w:hAnsi="Times New Roman"/>
          <w:b/>
          <w:sz w:val="28"/>
          <w:szCs w:val="28"/>
        </w:rPr>
      </w:pPr>
    </w:p>
    <w:p w:rsidR="007B621B" w:rsidRPr="006736DC" w:rsidRDefault="007B621B" w:rsidP="007B621B">
      <w:pPr>
        <w:pStyle w:val="Odstavecseseznamem"/>
        <w:spacing w:line="360" w:lineRule="auto"/>
        <w:ind w:left="0"/>
        <w:jc w:val="both"/>
        <w:rPr>
          <w:rFonts w:ascii="Times New Roman" w:hAnsi="Times New Roman"/>
          <w:b/>
          <w:sz w:val="28"/>
          <w:szCs w:val="28"/>
        </w:rPr>
      </w:pPr>
      <w:proofErr w:type="spellStart"/>
      <w:r>
        <w:rPr>
          <w:rFonts w:ascii="Times New Roman" w:hAnsi="Times New Roman"/>
          <w:b/>
          <w:sz w:val="28"/>
          <w:szCs w:val="28"/>
        </w:rPr>
        <w:t>tríčlkep</w:t>
      </w:r>
      <w:proofErr w:type="spellEnd"/>
      <w:r>
        <w:rPr>
          <w:rFonts w:ascii="Times New Roman" w:hAnsi="Times New Roman"/>
          <w:b/>
          <w:sz w:val="28"/>
          <w:szCs w:val="28"/>
        </w:rPr>
        <w:t xml:space="preserve"> ………………………     </w:t>
      </w:r>
      <w:r w:rsidRPr="006736DC">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eebzřn</w:t>
      </w:r>
      <w:proofErr w:type="spellEnd"/>
      <w:r>
        <w:rPr>
          <w:rFonts w:ascii="Times New Roman" w:hAnsi="Times New Roman"/>
          <w:b/>
          <w:sz w:val="28"/>
          <w:szCs w:val="28"/>
        </w:rPr>
        <w:t xml:space="preserve">    ………………………..</w:t>
      </w:r>
    </w:p>
    <w:p w:rsidR="007B621B" w:rsidRPr="006736DC" w:rsidRDefault="007B621B" w:rsidP="007B621B">
      <w:pPr>
        <w:pStyle w:val="Odstavecseseznamem"/>
        <w:spacing w:line="360" w:lineRule="auto"/>
        <w:ind w:left="0"/>
        <w:jc w:val="both"/>
        <w:rPr>
          <w:rFonts w:ascii="Times New Roman" w:hAnsi="Times New Roman"/>
          <w:b/>
          <w:sz w:val="28"/>
          <w:szCs w:val="28"/>
        </w:rPr>
      </w:pPr>
    </w:p>
    <w:p w:rsidR="007B621B" w:rsidRDefault="007B621B" w:rsidP="007B621B">
      <w:pPr>
        <w:pStyle w:val="Odstavecseseznamem"/>
        <w:spacing w:line="360" w:lineRule="auto"/>
        <w:ind w:left="0"/>
        <w:jc w:val="both"/>
        <w:rPr>
          <w:rFonts w:ascii="Times New Roman" w:hAnsi="Times New Roman"/>
          <w:b/>
          <w:sz w:val="28"/>
          <w:szCs w:val="28"/>
        </w:rPr>
      </w:pPr>
      <w:proofErr w:type="spellStart"/>
      <w:r>
        <w:rPr>
          <w:rFonts w:ascii="Times New Roman" w:hAnsi="Times New Roman"/>
          <w:b/>
          <w:sz w:val="28"/>
          <w:szCs w:val="28"/>
        </w:rPr>
        <w:t>íoknčuls</w:t>
      </w:r>
      <w:proofErr w:type="spellEnd"/>
      <w:r>
        <w:rPr>
          <w:rFonts w:ascii="Times New Roman" w:hAnsi="Times New Roman"/>
          <w:b/>
          <w:sz w:val="28"/>
          <w:szCs w:val="28"/>
        </w:rPr>
        <w:t xml:space="preserve">………………………        </w:t>
      </w:r>
      <w:r w:rsidRPr="006736DC">
        <w:rPr>
          <w:rFonts w:ascii="Times New Roman" w:hAnsi="Times New Roman"/>
          <w:b/>
          <w:sz w:val="28"/>
          <w:szCs w:val="28"/>
        </w:rPr>
        <w:t xml:space="preserve">    </w:t>
      </w:r>
      <w:r>
        <w:rPr>
          <w:rFonts w:ascii="Times New Roman" w:hAnsi="Times New Roman"/>
          <w:b/>
          <w:sz w:val="28"/>
          <w:szCs w:val="28"/>
        </w:rPr>
        <w:t xml:space="preserve"> </w:t>
      </w:r>
      <w:r w:rsidRPr="006736DC">
        <w:rPr>
          <w:rFonts w:ascii="Times New Roman" w:hAnsi="Times New Roman"/>
          <w:b/>
          <w:sz w:val="28"/>
          <w:szCs w:val="28"/>
        </w:rPr>
        <w:t xml:space="preserve"> </w:t>
      </w:r>
      <w:proofErr w:type="spellStart"/>
      <w:r w:rsidRPr="006736DC">
        <w:rPr>
          <w:rFonts w:ascii="Times New Roman" w:hAnsi="Times New Roman"/>
          <w:b/>
          <w:sz w:val="28"/>
          <w:szCs w:val="28"/>
        </w:rPr>
        <w:t>koecnoileV</w:t>
      </w:r>
      <w:proofErr w:type="spellEnd"/>
      <w:r w:rsidRPr="006736DC">
        <w:rPr>
          <w:rFonts w:ascii="Times New Roman" w:hAnsi="Times New Roman"/>
          <w:b/>
          <w:sz w:val="28"/>
          <w:szCs w:val="28"/>
        </w:rPr>
        <w:t xml:space="preserve">  …………………</w:t>
      </w:r>
      <w:r>
        <w:rPr>
          <w:rFonts w:ascii="Times New Roman" w:hAnsi="Times New Roman"/>
          <w:b/>
          <w:sz w:val="28"/>
          <w:szCs w:val="28"/>
        </w:rPr>
        <w:t>….</w:t>
      </w:r>
    </w:p>
    <w:p w:rsidR="007B621B" w:rsidRPr="00872EA3" w:rsidRDefault="007B621B" w:rsidP="007B621B">
      <w:pPr>
        <w:pStyle w:val="Odstavecseseznamem"/>
        <w:spacing w:line="360" w:lineRule="auto"/>
        <w:ind w:left="0"/>
        <w:jc w:val="both"/>
        <w:rPr>
          <w:rFonts w:ascii="Times New Roman" w:hAnsi="Times New Roman"/>
          <w:sz w:val="28"/>
          <w:szCs w:val="28"/>
        </w:rPr>
      </w:pPr>
    </w:p>
    <w:p w:rsidR="007B621B" w:rsidRPr="00872EA3" w:rsidRDefault="007B621B" w:rsidP="007B621B">
      <w:pPr>
        <w:pStyle w:val="Odstavecseseznamem"/>
        <w:spacing w:line="360" w:lineRule="auto"/>
        <w:ind w:left="0"/>
        <w:rPr>
          <w:rFonts w:ascii="Times New Roman" w:hAnsi="Times New Roman"/>
          <w:i/>
          <w:sz w:val="28"/>
          <w:szCs w:val="24"/>
        </w:rPr>
      </w:pPr>
      <w:r>
        <w:rPr>
          <w:rFonts w:ascii="Times New Roman" w:hAnsi="Times New Roman"/>
          <w:i/>
          <w:sz w:val="28"/>
          <w:szCs w:val="24"/>
        </w:rPr>
        <w:t xml:space="preserve">3. </w:t>
      </w:r>
      <w:r w:rsidRPr="00872EA3">
        <w:rPr>
          <w:rFonts w:ascii="Times New Roman" w:hAnsi="Times New Roman"/>
          <w:i/>
          <w:sz w:val="28"/>
          <w:szCs w:val="24"/>
        </w:rPr>
        <w:t>Na jaře je na zahradě mnoho práce. Záhony se musí zkypřit a uhrabat. Na připravené záhony sejeme a sázíme zeleninu. Najdi 10 názvů zeleniny v </w:t>
      </w:r>
      <w:proofErr w:type="spellStart"/>
      <w:r w:rsidRPr="00872EA3">
        <w:rPr>
          <w:rFonts w:ascii="Times New Roman" w:hAnsi="Times New Roman"/>
          <w:i/>
          <w:sz w:val="28"/>
          <w:szCs w:val="24"/>
        </w:rPr>
        <w:t>osmisměrce</w:t>
      </w:r>
      <w:proofErr w:type="spellEnd"/>
      <w:r w:rsidRPr="00872EA3">
        <w:rPr>
          <w:rFonts w:ascii="Times New Roman" w:hAnsi="Times New Roman"/>
          <w:i/>
          <w:sz w:val="28"/>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81"/>
        <w:gridCol w:w="454"/>
        <w:gridCol w:w="454"/>
        <w:gridCol w:w="454"/>
        <w:gridCol w:w="518"/>
        <w:gridCol w:w="454"/>
        <w:gridCol w:w="461"/>
        <w:gridCol w:w="454"/>
        <w:gridCol w:w="481"/>
        <w:gridCol w:w="454"/>
        <w:gridCol w:w="454"/>
        <w:gridCol w:w="454"/>
        <w:gridCol w:w="454"/>
        <w:gridCol w:w="454"/>
        <w:gridCol w:w="461"/>
        <w:gridCol w:w="454"/>
        <w:gridCol w:w="454"/>
      </w:tblGrid>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F</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U</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U</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M</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518" w:type="dxa"/>
            <w:vAlign w:val="center"/>
          </w:tcPr>
          <w:p w:rsidR="007B621B" w:rsidRPr="00444699" w:rsidRDefault="007B621B" w:rsidP="00040914">
            <w:pPr>
              <w:jc w:val="center"/>
              <w:rPr>
                <w:rFonts w:cs="Calibri"/>
                <w:b/>
                <w:sz w:val="26"/>
                <w:szCs w:val="26"/>
              </w:rPr>
            </w:pPr>
            <w:r w:rsidRPr="00444699">
              <w:rPr>
                <w:rFonts w:cs="Calibri"/>
                <w:b/>
                <w:sz w:val="26"/>
                <w:szCs w:val="26"/>
              </w:rPr>
              <w:t>V</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V</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I</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L</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I</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L</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L</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Á</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T</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Ě</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V</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F</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U</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F</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G</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F</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I</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Ž</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Í</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L</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M</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I</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V</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V</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T</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T</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Y</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L</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T</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K</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N</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O</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F</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G</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H</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Z</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S</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B</w:t>
            </w:r>
          </w:p>
        </w:tc>
      </w:tr>
      <w:tr w:rsidR="007B621B" w:rsidRPr="00444699" w:rsidTr="00040914">
        <w:trPr>
          <w:trHeight w:hRule="exact" w:val="454"/>
          <w:jc w:val="center"/>
        </w:trPr>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Z</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V</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G</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c>
          <w:tcPr>
            <w:tcW w:w="518"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D</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M</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C</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P</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R</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A</w:t>
            </w:r>
          </w:p>
        </w:tc>
        <w:tc>
          <w:tcPr>
            <w:tcW w:w="461" w:type="dxa"/>
            <w:vAlign w:val="center"/>
          </w:tcPr>
          <w:p w:rsidR="007B621B" w:rsidRPr="00444699" w:rsidRDefault="007B621B" w:rsidP="00040914">
            <w:pPr>
              <w:jc w:val="center"/>
              <w:rPr>
                <w:rFonts w:cs="Calibri"/>
                <w:b/>
                <w:sz w:val="28"/>
                <w:szCs w:val="28"/>
              </w:rPr>
            </w:pPr>
            <w:r w:rsidRPr="00444699">
              <w:rPr>
                <w:rFonts w:cs="Calibri"/>
                <w:b/>
                <w:sz w:val="28"/>
                <w:szCs w:val="28"/>
              </w:rPr>
              <w:t>J</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Č</w:t>
            </w:r>
          </w:p>
        </w:tc>
        <w:tc>
          <w:tcPr>
            <w:tcW w:w="454" w:type="dxa"/>
            <w:vAlign w:val="center"/>
          </w:tcPr>
          <w:p w:rsidR="007B621B" w:rsidRPr="00444699" w:rsidRDefault="007B621B" w:rsidP="00040914">
            <w:pPr>
              <w:jc w:val="center"/>
              <w:rPr>
                <w:rFonts w:cs="Calibri"/>
                <w:b/>
                <w:sz w:val="28"/>
                <w:szCs w:val="28"/>
              </w:rPr>
            </w:pPr>
            <w:r w:rsidRPr="00444699">
              <w:rPr>
                <w:rFonts w:cs="Calibri"/>
                <w:b/>
                <w:sz w:val="28"/>
                <w:szCs w:val="28"/>
              </w:rPr>
              <w:t>E</w:t>
            </w:r>
          </w:p>
        </w:tc>
      </w:tr>
    </w:tbl>
    <w:p w:rsidR="007B621B" w:rsidRDefault="007B621B" w:rsidP="007B621B">
      <w:pPr>
        <w:rPr>
          <w:rFonts w:ascii="Ink Free" w:eastAsia="Calibri" w:hAnsi="Ink Free"/>
          <w:b/>
          <w:sz w:val="36"/>
        </w:rPr>
      </w:pPr>
    </w:p>
    <w:p w:rsidR="007B621B" w:rsidRPr="00785941" w:rsidRDefault="007B621B" w:rsidP="00D32CB3">
      <w:pPr>
        <w:tabs>
          <w:tab w:val="left" w:pos="7050"/>
        </w:tabs>
      </w:pPr>
    </w:p>
    <w:sectPr w:rsidR="007B621B" w:rsidRPr="00785941" w:rsidSect="00290A19">
      <w:footerReference w:type="default" r:id="rId9"/>
      <w:footnotePr>
        <w:pos w:val="beneathText"/>
        <w:numRestart w:val="eachPage"/>
      </w:footnotePr>
      <w:endnotePr>
        <w:numFmt w:val="decimal"/>
      </w:endnotePr>
      <w:pgSz w:w="11905" w:h="16837"/>
      <w:pgMar w:top="1134" w:right="1134" w:bottom="1955" w:left="1134" w:header="283"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D9" w:rsidRDefault="00E838D9">
      <w:r>
        <w:separator/>
      </w:r>
    </w:p>
  </w:endnote>
  <w:endnote w:type="continuationSeparator" w:id="0">
    <w:p w:rsidR="00E838D9" w:rsidRDefault="00E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E8" w:rsidRDefault="00E01BE8">
    <w:pPr>
      <w:pStyle w:val="Zpat"/>
    </w:pPr>
  </w:p>
  <w:p w:rsidR="00E01BE8" w:rsidRPr="001A77E7" w:rsidRDefault="00E01BE8" w:rsidP="001A77E7">
    <w:pPr>
      <w:pStyle w:val="Zkladntext"/>
      <w:spacing w:after="0"/>
      <w:jc w:val="center"/>
      <w:rPr>
        <w:rFonts w:ascii="Arial" w:hAnsi="Arial" w:cs="Aria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D9" w:rsidRDefault="00E838D9">
      <w:r>
        <w:separator/>
      </w:r>
    </w:p>
  </w:footnote>
  <w:footnote w:type="continuationSeparator" w:id="0">
    <w:p w:rsidR="00E838D9" w:rsidRDefault="00E83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74A"/>
    <w:multiLevelType w:val="hybridMultilevel"/>
    <w:tmpl w:val="E3A868E2"/>
    <w:lvl w:ilvl="0" w:tplc="FFFFFFFF">
      <w:numFmt w:val="bullet"/>
      <w:pStyle w:val="Odrazkavtabulce"/>
      <w:lvlText w:val="-"/>
      <w:lvlJc w:val="left"/>
      <w:pPr>
        <w:tabs>
          <w:tab w:val="num" w:pos="450"/>
        </w:tabs>
        <w:ind w:left="450" w:hanging="360"/>
      </w:pPr>
      <w:rPr>
        <w:rFonts w:ascii="Times New Roman" w:eastAsia="Times New Roman" w:hAnsi="Times New Roman" w:hint="default"/>
      </w:rPr>
    </w:lvl>
    <w:lvl w:ilvl="1" w:tplc="04050003">
      <w:start w:val="1"/>
      <w:numFmt w:val="bullet"/>
      <w:lvlText w:val="o"/>
      <w:lvlJc w:val="left"/>
      <w:pPr>
        <w:tabs>
          <w:tab w:val="num" w:pos="1485"/>
        </w:tabs>
        <w:ind w:left="1485" w:hanging="360"/>
      </w:pPr>
      <w:rPr>
        <w:rFonts w:ascii="Courier New" w:hAnsi="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start w:val="1"/>
      <w:numFmt w:val="bullet"/>
      <w:lvlText w:val=""/>
      <w:lvlJc w:val="left"/>
      <w:pPr>
        <w:tabs>
          <w:tab w:val="num" w:pos="2925"/>
        </w:tabs>
        <w:ind w:left="2925" w:hanging="360"/>
      </w:pPr>
      <w:rPr>
        <w:rFonts w:ascii="Symbol" w:hAnsi="Symbol" w:hint="default"/>
      </w:rPr>
    </w:lvl>
    <w:lvl w:ilvl="4" w:tplc="04050003">
      <w:start w:val="1"/>
      <w:numFmt w:val="bullet"/>
      <w:lvlText w:val="o"/>
      <w:lvlJc w:val="left"/>
      <w:pPr>
        <w:tabs>
          <w:tab w:val="num" w:pos="3645"/>
        </w:tabs>
        <w:ind w:left="3645" w:hanging="360"/>
      </w:pPr>
      <w:rPr>
        <w:rFonts w:ascii="Courier New" w:hAnsi="Courier New" w:hint="default"/>
      </w:rPr>
    </w:lvl>
    <w:lvl w:ilvl="5" w:tplc="04050005">
      <w:start w:val="1"/>
      <w:numFmt w:val="bullet"/>
      <w:lvlText w:val=""/>
      <w:lvlJc w:val="left"/>
      <w:pPr>
        <w:tabs>
          <w:tab w:val="num" w:pos="4365"/>
        </w:tabs>
        <w:ind w:left="4365" w:hanging="360"/>
      </w:pPr>
      <w:rPr>
        <w:rFonts w:ascii="Wingdings" w:hAnsi="Wingdings" w:hint="default"/>
      </w:rPr>
    </w:lvl>
    <w:lvl w:ilvl="6" w:tplc="04050001">
      <w:start w:val="1"/>
      <w:numFmt w:val="bullet"/>
      <w:lvlText w:val=""/>
      <w:lvlJc w:val="left"/>
      <w:pPr>
        <w:tabs>
          <w:tab w:val="num" w:pos="5085"/>
        </w:tabs>
        <w:ind w:left="5085" w:hanging="360"/>
      </w:pPr>
      <w:rPr>
        <w:rFonts w:ascii="Symbol" w:hAnsi="Symbol" w:hint="default"/>
      </w:rPr>
    </w:lvl>
    <w:lvl w:ilvl="7" w:tplc="04050003">
      <w:start w:val="1"/>
      <w:numFmt w:val="bullet"/>
      <w:lvlText w:val="o"/>
      <w:lvlJc w:val="left"/>
      <w:pPr>
        <w:tabs>
          <w:tab w:val="num" w:pos="5805"/>
        </w:tabs>
        <w:ind w:left="5805" w:hanging="360"/>
      </w:pPr>
      <w:rPr>
        <w:rFonts w:ascii="Courier New" w:hAnsi="Courier New" w:hint="default"/>
      </w:rPr>
    </w:lvl>
    <w:lvl w:ilvl="8" w:tplc="04050005">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73FE2217"/>
    <w:multiLevelType w:val="hybridMultilevel"/>
    <w:tmpl w:val="E0745C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pos w:val="beneathText"/>
    <w:numRestart w:val="eachPage"/>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33"/>
    <w:rsid w:val="000038BA"/>
    <w:rsid w:val="000070BF"/>
    <w:rsid w:val="00010E17"/>
    <w:rsid w:val="00022215"/>
    <w:rsid w:val="000311F0"/>
    <w:rsid w:val="00032594"/>
    <w:rsid w:val="00033AAA"/>
    <w:rsid w:val="00036BB7"/>
    <w:rsid w:val="00045B5D"/>
    <w:rsid w:val="00064AC5"/>
    <w:rsid w:val="0008325F"/>
    <w:rsid w:val="00084CB5"/>
    <w:rsid w:val="00085A40"/>
    <w:rsid w:val="000A0E83"/>
    <w:rsid w:val="000A1697"/>
    <w:rsid w:val="000C546E"/>
    <w:rsid w:val="000D36BC"/>
    <w:rsid w:val="000D4ECD"/>
    <w:rsid w:val="000D7427"/>
    <w:rsid w:val="000F0F3D"/>
    <w:rsid w:val="00101100"/>
    <w:rsid w:val="00104A57"/>
    <w:rsid w:val="00104CD9"/>
    <w:rsid w:val="00115200"/>
    <w:rsid w:val="00116F0B"/>
    <w:rsid w:val="00122803"/>
    <w:rsid w:val="0012565E"/>
    <w:rsid w:val="00130110"/>
    <w:rsid w:val="001307F5"/>
    <w:rsid w:val="00132DD0"/>
    <w:rsid w:val="001352DF"/>
    <w:rsid w:val="001357E0"/>
    <w:rsid w:val="001423C8"/>
    <w:rsid w:val="0014554D"/>
    <w:rsid w:val="00177069"/>
    <w:rsid w:val="00182E6C"/>
    <w:rsid w:val="001870F8"/>
    <w:rsid w:val="00187997"/>
    <w:rsid w:val="00195608"/>
    <w:rsid w:val="001A0C4F"/>
    <w:rsid w:val="001A23D9"/>
    <w:rsid w:val="001A77E7"/>
    <w:rsid w:val="001B0F43"/>
    <w:rsid w:val="001B2EC2"/>
    <w:rsid w:val="001C6866"/>
    <w:rsid w:val="00201F68"/>
    <w:rsid w:val="0021274B"/>
    <w:rsid w:val="00225803"/>
    <w:rsid w:val="00225A7B"/>
    <w:rsid w:val="00231B74"/>
    <w:rsid w:val="0024352A"/>
    <w:rsid w:val="00245931"/>
    <w:rsid w:val="00254181"/>
    <w:rsid w:val="0027002E"/>
    <w:rsid w:val="00270847"/>
    <w:rsid w:val="00290A19"/>
    <w:rsid w:val="00295A11"/>
    <w:rsid w:val="002B17A3"/>
    <w:rsid w:val="002B25B3"/>
    <w:rsid w:val="002B3063"/>
    <w:rsid w:val="002B3F16"/>
    <w:rsid w:val="002B7B32"/>
    <w:rsid w:val="002C3EA0"/>
    <w:rsid w:val="002D1501"/>
    <w:rsid w:val="002E142B"/>
    <w:rsid w:val="00302D07"/>
    <w:rsid w:val="003077FA"/>
    <w:rsid w:val="00307890"/>
    <w:rsid w:val="00312FC8"/>
    <w:rsid w:val="00316643"/>
    <w:rsid w:val="00317167"/>
    <w:rsid w:val="00323867"/>
    <w:rsid w:val="003254B8"/>
    <w:rsid w:val="00332B13"/>
    <w:rsid w:val="0035331C"/>
    <w:rsid w:val="00361C84"/>
    <w:rsid w:val="003801E5"/>
    <w:rsid w:val="0038036A"/>
    <w:rsid w:val="00394026"/>
    <w:rsid w:val="003A32D3"/>
    <w:rsid w:val="003A3F2E"/>
    <w:rsid w:val="003C1A4D"/>
    <w:rsid w:val="003C7A1F"/>
    <w:rsid w:val="003D31BF"/>
    <w:rsid w:val="003D3942"/>
    <w:rsid w:val="003D7BED"/>
    <w:rsid w:val="003E6A74"/>
    <w:rsid w:val="003F0C91"/>
    <w:rsid w:val="003F16D5"/>
    <w:rsid w:val="003F40C0"/>
    <w:rsid w:val="003F759E"/>
    <w:rsid w:val="00400504"/>
    <w:rsid w:val="00422E3A"/>
    <w:rsid w:val="004372AA"/>
    <w:rsid w:val="004415FD"/>
    <w:rsid w:val="00442C1A"/>
    <w:rsid w:val="004437F6"/>
    <w:rsid w:val="0045391F"/>
    <w:rsid w:val="00470E4C"/>
    <w:rsid w:val="00482CCB"/>
    <w:rsid w:val="004919C0"/>
    <w:rsid w:val="00492C98"/>
    <w:rsid w:val="00493001"/>
    <w:rsid w:val="00497920"/>
    <w:rsid w:val="004A7C40"/>
    <w:rsid w:val="004C2118"/>
    <w:rsid w:val="004C63D3"/>
    <w:rsid w:val="004D064A"/>
    <w:rsid w:val="004E6942"/>
    <w:rsid w:val="004F36C3"/>
    <w:rsid w:val="00501A6B"/>
    <w:rsid w:val="00503857"/>
    <w:rsid w:val="00513378"/>
    <w:rsid w:val="005158C3"/>
    <w:rsid w:val="00532B5C"/>
    <w:rsid w:val="005359F5"/>
    <w:rsid w:val="00543DB5"/>
    <w:rsid w:val="00550ADC"/>
    <w:rsid w:val="00553094"/>
    <w:rsid w:val="005667E6"/>
    <w:rsid w:val="00566C78"/>
    <w:rsid w:val="00581875"/>
    <w:rsid w:val="005876DE"/>
    <w:rsid w:val="005A3F1D"/>
    <w:rsid w:val="005B7140"/>
    <w:rsid w:val="005D0DB0"/>
    <w:rsid w:val="005D19BD"/>
    <w:rsid w:val="005D6A06"/>
    <w:rsid w:val="005F1A1C"/>
    <w:rsid w:val="005F6FF3"/>
    <w:rsid w:val="00600D4B"/>
    <w:rsid w:val="00621169"/>
    <w:rsid w:val="00622E7F"/>
    <w:rsid w:val="00634F12"/>
    <w:rsid w:val="0063528E"/>
    <w:rsid w:val="0065361F"/>
    <w:rsid w:val="0066241C"/>
    <w:rsid w:val="00690315"/>
    <w:rsid w:val="006932B1"/>
    <w:rsid w:val="00694B77"/>
    <w:rsid w:val="006B157F"/>
    <w:rsid w:val="006B7D34"/>
    <w:rsid w:val="006C4BCC"/>
    <w:rsid w:val="006C7CD6"/>
    <w:rsid w:val="006E462F"/>
    <w:rsid w:val="00701CB2"/>
    <w:rsid w:val="0071541C"/>
    <w:rsid w:val="00716224"/>
    <w:rsid w:val="00723CF0"/>
    <w:rsid w:val="0073358E"/>
    <w:rsid w:val="00766ABF"/>
    <w:rsid w:val="007765EA"/>
    <w:rsid w:val="007802A7"/>
    <w:rsid w:val="00785941"/>
    <w:rsid w:val="00793884"/>
    <w:rsid w:val="007A3FD9"/>
    <w:rsid w:val="007A4B75"/>
    <w:rsid w:val="007A697D"/>
    <w:rsid w:val="007B1613"/>
    <w:rsid w:val="007B621B"/>
    <w:rsid w:val="007C2226"/>
    <w:rsid w:val="007C3A36"/>
    <w:rsid w:val="007D089A"/>
    <w:rsid w:val="007E78DB"/>
    <w:rsid w:val="00804C77"/>
    <w:rsid w:val="0080743C"/>
    <w:rsid w:val="00813C6C"/>
    <w:rsid w:val="00815AC1"/>
    <w:rsid w:val="008202FE"/>
    <w:rsid w:val="00824ADC"/>
    <w:rsid w:val="00824B79"/>
    <w:rsid w:val="00835642"/>
    <w:rsid w:val="00835E0C"/>
    <w:rsid w:val="0085030F"/>
    <w:rsid w:val="008550E1"/>
    <w:rsid w:val="00857656"/>
    <w:rsid w:val="00870422"/>
    <w:rsid w:val="0087357F"/>
    <w:rsid w:val="008765B4"/>
    <w:rsid w:val="00877141"/>
    <w:rsid w:val="00895F23"/>
    <w:rsid w:val="008A267C"/>
    <w:rsid w:val="008A3F76"/>
    <w:rsid w:val="008D3599"/>
    <w:rsid w:val="008E31DE"/>
    <w:rsid w:val="008E6173"/>
    <w:rsid w:val="008E621A"/>
    <w:rsid w:val="008E6BC4"/>
    <w:rsid w:val="008E7E6D"/>
    <w:rsid w:val="008F53A0"/>
    <w:rsid w:val="008F7E7B"/>
    <w:rsid w:val="009009C0"/>
    <w:rsid w:val="00930D22"/>
    <w:rsid w:val="009358AB"/>
    <w:rsid w:val="00941781"/>
    <w:rsid w:val="00942431"/>
    <w:rsid w:val="00944DE2"/>
    <w:rsid w:val="00947940"/>
    <w:rsid w:val="00947E9A"/>
    <w:rsid w:val="009629B6"/>
    <w:rsid w:val="0096774E"/>
    <w:rsid w:val="009701BF"/>
    <w:rsid w:val="00984689"/>
    <w:rsid w:val="009848BB"/>
    <w:rsid w:val="00986071"/>
    <w:rsid w:val="0099448A"/>
    <w:rsid w:val="00997CB5"/>
    <w:rsid w:val="009A1C62"/>
    <w:rsid w:val="009A2245"/>
    <w:rsid w:val="009A25F9"/>
    <w:rsid w:val="009A5B58"/>
    <w:rsid w:val="009B1F4B"/>
    <w:rsid w:val="009B6061"/>
    <w:rsid w:val="009C0B76"/>
    <w:rsid w:val="009C49FC"/>
    <w:rsid w:val="009D3D1E"/>
    <w:rsid w:val="00A02322"/>
    <w:rsid w:val="00A07CAE"/>
    <w:rsid w:val="00A1461B"/>
    <w:rsid w:val="00A173CA"/>
    <w:rsid w:val="00A4569A"/>
    <w:rsid w:val="00A473D0"/>
    <w:rsid w:val="00A5724A"/>
    <w:rsid w:val="00A57B6B"/>
    <w:rsid w:val="00A604B9"/>
    <w:rsid w:val="00A60A44"/>
    <w:rsid w:val="00A63805"/>
    <w:rsid w:val="00A63B6A"/>
    <w:rsid w:val="00A77394"/>
    <w:rsid w:val="00A9430A"/>
    <w:rsid w:val="00A94E94"/>
    <w:rsid w:val="00AA149B"/>
    <w:rsid w:val="00AA6A41"/>
    <w:rsid w:val="00AE1EF6"/>
    <w:rsid w:val="00AF2574"/>
    <w:rsid w:val="00AF488D"/>
    <w:rsid w:val="00B00C99"/>
    <w:rsid w:val="00B04746"/>
    <w:rsid w:val="00B16181"/>
    <w:rsid w:val="00B21DCB"/>
    <w:rsid w:val="00B238F3"/>
    <w:rsid w:val="00B41AA3"/>
    <w:rsid w:val="00B43CFE"/>
    <w:rsid w:val="00B6158C"/>
    <w:rsid w:val="00B81505"/>
    <w:rsid w:val="00B81566"/>
    <w:rsid w:val="00B81A5A"/>
    <w:rsid w:val="00BA2FF7"/>
    <w:rsid w:val="00BB0366"/>
    <w:rsid w:val="00BB7717"/>
    <w:rsid w:val="00BC1B6F"/>
    <w:rsid w:val="00BD5790"/>
    <w:rsid w:val="00BE00B2"/>
    <w:rsid w:val="00BE35F9"/>
    <w:rsid w:val="00BF0A89"/>
    <w:rsid w:val="00C015D6"/>
    <w:rsid w:val="00C126A9"/>
    <w:rsid w:val="00C12AE8"/>
    <w:rsid w:val="00C2165F"/>
    <w:rsid w:val="00C23A12"/>
    <w:rsid w:val="00C4032D"/>
    <w:rsid w:val="00C5003A"/>
    <w:rsid w:val="00C57885"/>
    <w:rsid w:val="00C57A4B"/>
    <w:rsid w:val="00C63A4D"/>
    <w:rsid w:val="00C63E11"/>
    <w:rsid w:val="00C7475A"/>
    <w:rsid w:val="00C87650"/>
    <w:rsid w:val="00CA2F87"/>
    <w:rsid w:val="00CA522A"/>
    <w:rsid w:val="00CA7A63"/>
    <w:rsid w:val="00CB098C"/>
    <w:rsid w:val="00CB64B7"/>
    <w:rsid w:val="00CC7FD6"/>
    <w:rsid w:val="00CD44C5"/>
    <w:rsid w:val="00CD45E5"/>
    <w:rsid w:val="00CD768C"/>
    <w:rsid w:val="00CF1BAE"/>
    <w:rsid w:val="00CF2972"/>
    <w:rsid w:val="00D036E7"/>
    <w:rsid w:val="00D11E5D"/>
    <w:rsid w:val="00D1576D"/>
    <w:rsid w:val="00D169AF"/>
    <w:rsid w:val="00D27780"/>
    <w:rsid w:val="00D30ECB"/>
    <w:rsid w:val="00D32CB3"/>
    <w:rsid w:val="00D32CC4"/>
    <w:rsid w:val="00D34DED"/>
    <w:rsid w:val="00D35068"/>
    <w:rsid w:val="00D41BB3"/>
    <w:rsid w:val="00D47373"/>
    <w:rsid w:val="00D53046"/>
    <w:rsid w:val="00D707BE"/>
    <w:rsid w:val="00D915C6"/>
    <w:rsid w:val="00D93110"/>
    <w:rsid w:val="00D951F4"/>
    <w:rsid w:val="00DA2F28"/>
    <w:rsid w:val="00DB6B02"/>
    <w:rsid w:val="00DC2963"/>
    <w:rsid w:val="00DC2B02"/>
    <w:rsid w:val="00DC7345"/>
    <w:rsid w:val="00DD0EC0"/>
    <w:rsid w:val="00DD6C34"/>
    <w:rsid w:val="00DE0FEB"/>
    <w:rsid w:val="00DE1389"/>
    <w:rsid w:val="00DE7001"/>
    <w:rsid w:val="00DF67EB"/>
    <w:rsid w:val="00E0056D"/>
    <w:rsid w:val="00E01553"/>
    <w:rsid w:val="00E01BE8"/>
    <w:rsid w:val="00E03466"/>
    <w:rsid w:val="00E1235F"/>
    <w:rsid w:val="00E3041C"/>
    <w:rsid w:val="00E327CE"/>
    <w:rsid w:val="00E346DB"/>
    <w:rsid w:val="00E46D59"/>
    <w:rsid w:val="00E47C35"/>
    <w:rsid w:val="00E625D4"/>
    <w:rsid w:val="00E657DF"/>
    <w:rsid w:val="00E718B7"/>
    <w:rsid w:val="00E71C8F"/>
    <w:rsid w:val="00E77056"/>
    <w:rsid w:val="00E80363"/>
    <w:rsid w:val="00E838D9"/>
    <w:rsid w:val="00E930D1"/>
    <w:rsid w:val="00E94915"/>
    <w:rsid w:val="00EA3BD7"/>
    <w:rsid w:val="00EC0627"/>
    <w:rsid w:val="00EC25CB"/>
    <w:rsid w:val="00EC27C5"/>
    <w:rsid w:val="00EC3409"/>
    <w:rsid w:val="00EC4AD6"/>
    <w:rsid w:val="00ED3B5F"/>
    <w:rsid w:val="00ED6753"/>
    <w:rsid w:val="00EF1653"/>
    <w:rsid w:val="00EF1B80"/>
    <w:rsid w:val="00EF5626"/>
    <w:rsid w:val="00F00D71"/>
    <w:rsid w:val="00F067A4"/>
    <w:rsid w:val="00F1531F"/>
    <w:rsid w:val="00F16EF3"/>
    <w:rsid w:val="00F17274"/>
    <w:rsid w:val="00F1757E"/>
    <w:rsid w:val="00F17F31"/>
    <w:rsid w:val="00F47C65"/>
    <w:rsid w:val="00F615E7"/>
    <w:rsid w:val="00F61B20"/>
    <w:rsid w:val="00F646AB"/>
    <w:rsid w:val="00F65522"/>
    <w:rsid w:val="00F67787"/>
    <w:rsid w:val="00F7498E"/>
    <w:rsid w:val="00F813E2"/>
    <w:rsid w:val="00F84D33"/>
    <w:rsid w:val="00F87EE6"/>
    <w:rsid w:val="00F9019E"/>
    <w:rsid w:val="00F978B5"/>
    <w:rsid w:val="00F97A9C"/>
    <w:rsid w:val="00FA2F87"/>
    <w:rsid w:val="00FB2F74"/>
    <w:rsid w:val="00FD292B"/>
    <w:rsid w:val="00FF2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6789B"/>
  <w15:docId w15:val="{7E0146B9-800A-43E8-B5E4-AC8C9A72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overflowPunct w:val="0"/>
      <w:autoSpaceDE w:val="0"/>
      <w:autoSpaceDN w:val="0"/>
      <w:adjustRightInd w:val="0"/>
      <w:textAlignment w:val="baseline"/>
    </w:pPr>
    <w:rPr>
      <w:kern w:val="1"/>
      <w:sz w:val="24"/>
    </w:rPr>
  </w:style>
  <w:style w:type="paragraph" w:styleId="Nadpis1">
    <w:name w:val="heading 1"/>
    <w:basedOn w:val="Normln"/>
    <w:next w:val="Normln"/>
    <w:link w:val="Nadpis1Char"/>
    <w:qFormat/>
    <w:rsid w:val="00E625D4"/>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arou"/>
  </w:style>
  <w:style w:type="character" w:customStyle="1" w:styleId="Znakyprovysvtlivky">
    <w:name w:val="Znaky pro vysv?tlivky"/>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rPr>
  </w:style>
  <w:style w:type="paragraph" w:customStyle="1" w:styleId="Rejstk">
    <w:name w:val="Rejst?ík"/>
    <w:basedOn w:val="Normln"/>
    <w:pPr>
      <w:suppressLineNumbers/>
    </w:pPr>
  </w:style>
  <w:style w:type="paragraph" w:styleId="Zpat">
    <w:name w:val="footer"/>
    <w:basedOn w:val="Normln"/>
    <w:link w:val="ZpatChar"/>
    <w:uiPriority w:val="99"/>
    <w:pPr>
      <w:suppressLineNumbers/>
      <w:tabs>
        <w:tab w:val="center" w:pos="4818"/>
        <w:tab w:val="right" w:pos="9637"/>
      </w:tabs>
    </w:pPr>
    <w:rPr>
      <w:lang w:val="x-none" w:eastAsia="x-none"/>
    </w:rPr>
  </w:style>
  <w:style w:type="paragraph" w:styleId="Zhlav">
    <w:name w:val="header"/>
    <w:basedOn w:val="Normln"/>
    <w:link w:val="ZhlavChar"/>
    <w:uiPriority w:val="99"/>
    <w:rsid w:val="00F84D33"/>
    <w:pPr>
      <w:tabs>
        <w:tab w:val="center" w:pos="4536"/>
        <w:tab w:val="right" w:pos="9072"/>
      </w:tabs>
    </w:pPr>
    <w:rPr>
      <w:lang w:val="x-none" w:eastAsia="x-none"/>
    </w:rPr>
  </w:style>
  <w:style w:type="table" w:styleId="Webovtabulka1">
    <w:name w:val="Table Web 1"/>
    <w:basedOn w:val="Normlntabulka"/>
    <w:rsid w:val="00323867"/>
    <w:pPr>
      <w:widowControl w:val="0"/>
      <w:suppressAutoHyphen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textovodkaz">
    <w:name w:val="Hyperlink"/>
    <w:rsid w:val="00D32CB3"/>
    <w:rPr>
      <w:color w:val="0000FF"/>
      <w:u w:val="single"/>
    </w:rPr>
  </w:style>
  <w:style w:type="paragraph" w:customStyle="1" w:styleId="Odrazkavtabulce">
    <w:name w:val="Odrazka v tabulce"/>
    <w:next w:val="Normln"/>
    <w:link w:val="OdrazkavtabulceChar"/>
    <w:rsid w:val="00E80363"/>
    <w:pPr>
      <w:numPr>
        <w:numId w:val="1"/>
      </w:numPr>
    </w:pPr>
    <w:rPr>
      <w:rFonts w:eastAsia="Calibri"/>
      <w:sz w:val="18"/>
      <w:szCs w:val="18"/>
    </w:rPr>
  </w:style>
  <w:style w:type="character" w:customStyle="1" w:styleId="OdrazkavtabulceChar">
    <w:name w:val="Odrazka v tabulce Char"/>
    <w:link w:val="Odrazkavtabulce"/>
    <w:locked/>
    <w:rsid w:val="00E80363"/>
    <w:rPr>
      <w:rFonts w:eastAsia="Calibri"/>
      <w:sz w:val="18"/>
      <w:szCs w:val="18"/>
      <w:lang w:val="cs-CZ" w:eastAsia="cs-CZ" w:bidi="ar-SA"/>
    </w:rPr>
  </w:style>
  <w:style w:type="character" w:customStyle="1" w:styleId="ZhlavChar">
    <w:name w:val="Záhlaví Char"/>
    <w:link w:val="Zhlav"/>
    <w:uiPriority w:val="99"/>
    <w:rsid w:val="00290A19"/>
    <w:rPr>
      <w:kern w:val="1"/>
      <w:sz w:val="24"/>
    </w:rPr>
  </w:style>
  <w:style w:type="paragraph" w:styleId="Textbubliny">
    <w:name w:val="Balloon Text"/>
    <w:basedOn w:val="Normln"/>
    <w:link w:val="TextbublinyChar"/>
    <w:rsid w:val="00290A19"/>
    <w:rPr>
      <w:rFonts w:ascii="Tahoma" w:hAnsi="Tahoma"/>
      <w:sz w:val="16"/>
      <w:szCs w:val="16"/>
      <w:lang w:val="x-none" w:eastAsia="x-none"/>
    </w:rPr>
  </w:style>
  <w:style w:type="character" w:customStyle="1" w:styleId="TextbublinyChar">
    <w:name w:val="Text bubliny Char"/>
    <w:link w:val="Textbubliny"/>
    <w:rsid w:val="00290A19"/>
    <w:rPr>
      <w:rFonts w:ascii="Tahoma" w:hAnsi="Tahoma" w:cs="Tahoma"/>
      <w:kern w:val="1"/>
      <w:sz w:val="16"/>
      <w:szCs w:val="16"/>
    </w:rPr>
  </w:style>
  <w:style w:type="character" w:customStyle="1" w:styleId="ZpatChar">
    <w:name w:val="Zápatí Char"/>
    <w:link w:val="Zpat"/>
    <w:uiPriority w:val="99"/>
    <w:rsid w:val="00290A19"/>
    <w:rPr>
      <w:kern w:val="1"/>
      <w:sz w:val="24"/>
    </w:rPr>
  </w:style>
  <w:style w:type="paragraph" w:styleId="Normlnweb">
    <w:name w:val="Normal (Web)"/>
    <w:basedOn w:val="Normln"/>
    <w:uiPriority w:val="99"/>
    <w:rsid w:val="00290A19"/>
    <w:pPr>
      <w:widowControl/>
      <w:suppressAutoHyphens w:val="0"/>
      <w:overflowPunct/>
      <w:autoSpaceDE/>
      <w:autoSpaceDN/>
      <w:adjustRightInd/>
      <w:spacing w:before="100" w:beforeAutospacing="1" w:after="119"/>
      <w:textAlignment w:val="auto"/>
    </w:pPr>
    <w:rPr>
      <w:kern w:val="0"/>
      <w:szCs w:val="24"/>
    </w:rPr>
  </w:style>
  <w:style w:type="character" w:styleId="Zdraznn">
    <w:name w:val="Emphasis"/>
    <w:qFormat/>
    <w:rsid w:val="00F978B5"/>
    <w:rPr>
      <w:i/>
      <w:iCs/>
    </w:rPr>
  </w:style>
  <w:style w:type="character" w:customStyle="1" w:styleId="Nadpis1Char">
    <w:name w:val="Nadpis 1 Char"/>
    <w:link w:val="Nadpis1"/>
    <w:rsid w:val="00E625D4"/>
    <w:rPr>
      <w:rFonts w:ascii="Cambria" w:eastAsia="Times New Roman" w:hAnsi="Cambria" w:cs="Times New Roman"/>
      <w:b/>
      <w:bCs/>
      <w:kern w:val="32"/>
      <w:sz w:val="32"/>
      <w:szCs w:val="32"/>
    </w:rPr>
  </w:style>
  <w:style w:type="paragraph" w:styleId="Odstavecseseznamem">
    <w:name w:val="List Paragraph"/>
    <w:basedOn w:val="Normln"/>
    <w:uiPriority w:val="34"/>
    <w:qFormat/>
    <w:rsid w:val="007B621B"/>
    <w:pPr>
      <w:widowControl/>
      <w:suppressAutoHyphens w:val="0"/>
      <w:overflowPunct/>
      <w:autoSpaceDE/>
      <w:autoSpaceDN/>
      <w:adjustRightInd/>
      <w:spacing w:after="200" w:line="276" w:lineRule="auto"/>
      <w:ind w:left="720"/>
      <w:contextualSpacing/>
      <w:textAlignment w:val="auto"/>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03B4-D462-4A71-A885-770DBCB7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318</Words>
  <Characters>1881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Název materiálu</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subject/>
  <dc:creator>Tereza Bížová</dc:creator>
  <cp:keywords/>
  <dc:description>Autorem materiálu a všech jeho částí, není-li uvedeno jinak, je Mgr. Pavlína Elicerová._x000d_
Dostupné z Metodického portálu www.rvp.cz, ISSN: 1802-4785, financovaného z ESF a státního rozpočtu ČR._x000d_
Provozováno Výzkumným ústavem pedagogickým v Praze.</dc:description>
  <cp:lastModifiedBy>Hewlett-Packard Company</cp:lastModifiedBy>
  <cp:revision>68</cp:revision>
  <cp:lastPrinted>2024-04-15T06:39:00Z</cp:lastPrinted>
  <dcterms:created xsi:type="dcterms:W3CDTF">2024-02-01T15:13:00Z</dcterms:created>
  <dcterms:modified xsi:type="dcterms:W3CDTF">2024-04-15T06:43:00Z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432a08be892e6dd174e27dc9d254676205980c014cbd5563d4589e2d91e6acf2</vt:lpwstr>
  </property>
</Properties>
</file>