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3A9B7" wp14:editId="6232AF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735DA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735DA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C4C6C">
              <w:rPr>
                <w:rFonts w:ascii="Bookman Old Style" w:hAnsi="Bookman Old Style"/>
                <w:b/>
                <w:sz w:val="52"/>
              </w:rPr>
              <w:t>3.10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1C4C6C">
              <w:rPr>
                <w:rFonts w:ascii="Bookman Old Style" w:hAnsi="Bookman Old Style"/>
                <w:b/>
                <w:sz w:val="52"/>
              </w:rPr>
              <w:t>7.10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.202</w:t>
            </w:r>
            <w:r w:rsidR="009A6208">
              <w:rPr>
                <w:rFonts w:ascii="Bookman Old Style" w:hAnsi="Bookman Old Style"/>
                <w:b/>
                <w:sz w:val="52"/>
              </w:rPr>
              <w:t>2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2EE3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1500C6" w:rsidRPr="001500C6" w:rsidRDefault="00FD47A7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Abeceda – </w:t>
            </w:r>
            <w:r w:rsidR="001C4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řazení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složitějších</w:t>
            </w:r>
            <w:r w:rsidR="001500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slov</w:t>
            </w:r>
          </w:p>
          <w:p w:rsidR="00565BCC" w:rsidRDefault="001C4C6C" w:rsidP="005975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C6C">
              <w:rPr>
                <w:rFonts w:ascii="Times New Roman" w:hAnsi="Times New Roman" w:cs="Times New Roman"/>
                <w:b/>
                <w:sz w:val="20"/>
                <w:szCs w:val="20"/>
              </w:rPr>
              <w:t>Pořádek vět</w:t>
            </w:r>
          </w:p>
          <w:p w:rsidR="001C4C6C" w:rsidRPr="001C4C6C" w:rsidRDefault="001C4C6C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C6C">
              <w:rPr>
                <w:rFonts w:ascii="Times New Roman" w:hAnsi="Times New Roman" w:cs="Times New Roman"/>
                <w:sz w:val="20"/>
                <w:szCs w:val="20"/>
              </w:rPr>
              <w:t>Uč</w:t>
            </w:r>
            <w:proofErr w:type="gramEnd"/>
            <w:r w:rsidRPr="001C4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1C4C6C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Pr="001C4C6C"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PS str. 12-14</w:t>
            </w:r>
          </w:p>
          <w:p w:rsidR="00FD47A7" w:rsidRPr="00FD47A7" w:rsidRDefault="00FD47A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47A7">
              <w:rPr>
                <w:rFonts w:ascii="Times New Roman" w:hAnsi="Times New Roman" w:cs="Times New Roman"/>
                <w:b/>
                <w:sz w:val="20"/>
                <w:szCs w:val="20"/>
              </w:rPr>
              <w:t>Sloh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>pořádek vět v příběhu</w:t>
            </w:r>
          </w:p>
          <w:p w:rsidR="004A0DE9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Čtení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 xml:space="preserve">  - čítanka </w:t>
            </w:r>
            <w:proofErr w:type="gramStart"/>
            <w:r w:rsidR="001C4C6C">
              <w:rPr>
                <w:rFonts w:ascii="Times New Roman" w:hAnsi="Times New Roman" w:cs="Times New Roman"/>
                <w:sz w:val="20"/>
                <w:szCs w:val="20"/>
              </w:rPr>
              <w:t>str.18</w:t>
            </w:r>
            <w:proofErr w:type="gramEnd"/>
            <w:r w:rsidR="001C4C6C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  <w:p w:rsidR="00565BCC" w:rsidRPr="005975FB" w:rsidRDefault="004A0DE9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Psaní</w:t>
            </w:r>
            <w:r w:rsidR="00565BCC"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proofErr w:type="gramEnd"/>
            <w:r w:rsidR="001C4C6C">
              <w:rPr>
                <w:rFonts w:ascii="Times New Roman" w:hAnsi="Times New Roman" w:cs="Times New Roman"/>
                <w:sz w:val="20"/>
                <w:szCs w:val="20"/>
              </w:rPr>
              <w:t xml:space="preserve">,  nácvik  </w:t>
            </w:r>
            <w:proofErr w:type="spellStart"/>
            <w:r w:rsidR="001C4C6C">
              <w:rPr>
                <w:rFonts w:ascii="Times New Roman" w:hAnsi="Times New Roman" w:cs="Times New Roman"/>
                <w:sz w:val="20"/>
                <w:szCs w:val="20"/>
              </w:rPr>
              <w:t>r,ř,n,m</w:t>
            </w:r>
            <w:proofErr w:type="spellEnd"/>
          </w:p>
          <w:p w:rsidR="008A3FD9" w:rsidRPr="008A3FD9" w:rsidRDefault="00565BCC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b/>
                <w:sz w:val="20"/>
                <w:szCs w:val="20"/>
              </w:rPr>
              <w:t>Dílna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3FD9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0C6">
              <w:rPr>
                <w:rFonts w:ascii="Times New Roman" w:hAnsi="Times New Roman" w:cs="Times New Roman"/>
                <w:sz w:val="20"/>
                <w:szCs w:val="20"/>
              </w:rPr>
              <w:t>čtení s porozuměním, jednoduchý zápis.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řadit slova podle abecedy.</w:t>
            </w:r>
          </w:p>
          <w:p w:rsidR="001C4C6C" w:rsidRPr="005975FB" w:rsidRDefault="001C4C6C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seřadit zpřeházené věty v příběhu.</w:t>
            </w:r>
          </w:p>
          <w:p w:rsidR="006876D7" w:rsidRPr="005975FB" w:rsidRDefault="008A3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Čtu 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správně všec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>hna slova, věty. Recituji básně, hledám rýmy, řeším hádanky.</w:t>
            </w:r>
          </w:p>
          <w:p w:rsidR="00A735DA" w:rsidRDefault="006876D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Píšu správně tvary písmen.</w:t>
            </w:r>
          </w:p>
          <w:p w:rsidR="00FD47A7" w:rsidRDefault="00FD47A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odpovědět na otázky k</w:t>
            </w:r>
            <w:r w:rsidR="001C4C6C">
              <w:rPr>
                <w:rFonts w:ascii="Times New Roman" w:hAnsi="Times New Roman" w:cs="Times New Roman"/>
                <w:sz w:val="20"/>
                <w:szCs w:val="20"/>
              </w:rPr>
              <w:t xml:space="preserve"> přečtenému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textu.</w:t>
            </w:r>
          </w:p>
          <w:p w:rsidR="00883FB8" w:rsidRPr="005975FB" w:rsidRDefault="00883FB8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188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98614C" w:rsidRPr="005975FB" w:rsidRDefault="00BE634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870FD9">
              <w:rPr>
                <w:rFonts w:ascii="Times New Roman" w:hAnsi="Times New Roman" w:cs="Times New Roman"/>
                <w:sz w:val="20"/>
                <w:szCs w:val="20"/>
              </w:rPr>
              <w:t>9, 10</w:t>
            </w:r>
          </w:p>
          <w:p w:rsidR="00446995" w:rsidRPr="00446995" w:rsidRDefault="00446995" w:rsidP="005975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870F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995" w:rsidRDefault="005B512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Rozumím větám I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a zebra</w:t>
            </w:r>
            <w:r w:rsidR="00446995" w:rsidRPr="00597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can´t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="00AF654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AF654A">
              <w:rPr>
                <w:rFonts w:ascii="Times New Roman" w:hAnsi="Times New Roman" w:cs="Times New Roman"/>
                <w:sz w:val="20"/>
                <w:szCs w:val="20"/>
              </w:rPr>
              <w:t>tiger</w:t>
            </w:r>
            <w:proofErr w:type="spellEnd"/>
            <w:r w:rsidR="00870FD9">
              <w:rPr>
                <w:rFonts w:ascii="Times New Roman" w:hAnsi="Times New Roman" w:cs="Times New Roman"/>
                <w:sz w:val="20"/>
                <w:szCs w:val="20"/>
              </w:rPr>
              <w:t xml:space="preserve"> a odpovím na otázku </w:t>
            </w:r>
            <w:proofErr w:type="spellStart"/>
            <w:r w:rsidR="00870FD9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 w:rsidR="00870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0FD9"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 w:rsidR="00870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0FD9">
              <w:rPr>
                <w:rFonts w:ascii="Times New Roman" w:hAnsi="Times New Roman" w:cs="Times New Roman"/>
                <w:sz w:val="20"/>
                <w:szCs w:val="20"/>
              </w:rPr>
              <w:t>see</w:t>
            </w:r>
            <w:proofErr w:type="spellEnd"/>
            <w:r w:rsidR="00870FD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70FD9" w:rsidRPr="005975FB" w:rsidRDefault="00870FD9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Zazpíval/a jsem si písničku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crocodile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23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5975FB" w:rsidRDefault="00867D5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4E" w:rsidRDefault="0065214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Počítání do 100, 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 xml:space="preserve">sčítání a odčítání desítek, </w:t>
            </w:r>
            <w:r w:rsidRPr="005975FB">
              <w:rPr>
                <w:rFonts w:ascii="Times New Roman" w:hAnsi="Times New Roman" w:cs="Times New Roman"/>
                <w:sz w:val="20"/>
                <w:szCs w:val="20"/>
              </w:rPr>
              <w:t>orientace na číselné ose, čtení a zápis čísel, porovnávání</w:t>
            </w:r>
            <w:r w:rsidR="007E13EF">
              <w:rPr>
                <w:rFonts w:ascii="Times New Roman" w:hAnsi="Times New Roman" w:cs="Times New Roman"/>
                <w:sz w:val="20"/>
                <w:szCs w:val="20"/>
              </w:rPr>
              <w:t xml:space="preserve"> čísel v oboru do 100</w:t>
            </w:r>
          </w:p>
          <w:p w:rsidR="007E13EF" w:rsidRPr="005975FB" w:rsidRDefault="007E13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Měření na m,</w:t>
            </w:r>
            <w:r w:rsidR="000C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  <w:p w:rsidR="00867D5F" w:rsidRPr="005975FB" w:rsidRDefault="007E13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 – úsečka- modelování</w:t>
            </w:r>
          </w:p>
          <w:p w:rsidR="000A7930" w:rsidRPr="00001522" w:rsidRDefault="007E13EF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18-19</w:t>
            </w:r>
            <w:r w:rsidR="00FD4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43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 str. 14-17</w:t>
            </w:r>
          </w:p>
        </w:tc>
        <w:tc>
          <w:tcPr>
            <w:tcW w:w="3581" w:type="dxa"/>
            <w:vAlign w:val="center"/>
          </w:tcPr>
          <w:p w:rsidR="00542EE3" w:rsidRDefault="00542EE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8AF" w:rsidRDefault="00D00E34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odčítám  desítky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 oboru do 100.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5214E" w:rsidRPr="005975FB">
              <w:rPr>
                <w:rFonts w:ascii="Times New Roman" w:hAnsi="Times New Roman" w:cs="Times New Roman"/>
                <w:sz w:val="20"/>
                <w:szCs w:val="20"/>
              </w:rPr>
              <w:t xml:space="preserve">Ukážu číslo na </w:t>
            </w:r>
            <w:r w:rsidR="007E13EF">
              <w:rPr>
                <w:rFonts w:ascii="Times New Roman" w:hAnsi="Times New Roman" w:cs="Times New Roman"/>
                <w:sz w:val="20"/>
                <w:szCs w:val="20"/>
              </w:rPr>
              <w:t>číselné ose, porovnám čísla</w:t>
            </w:r>
          </w:p>
          <w:p w:rsidR="007E13EF" w:rsidRPr="005975FB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Používám různá délková měřidla.</w:t>
            </w:r>
          </w:p>
          <w:p w:rsidR="00FF28AF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Vymodeluji úsečku.</w:t>
            </w:r>
          </w:p>
          <w:p w:rsidR="007E13EF" w:rsidRPr="005975FB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Vím, co znamená bod a co znamená úsečka.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2EE3">
        <w:trPr>
          <w:trHeight w:val="2237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7E13EF" w:rsidRDefault="007E13EF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Testík</w:t>
            </w:r>
            <w:proofErr w:type="spellEnd"/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–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značky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kalendáře přírody</w:t>
            </w:r>
          </w:p>
          <w:p w:rsidR="0098614C" w:rsidRDefault="005F38D6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Podzim</w:t>
            </w:r>
            <w:r w:rsidR="007E13EF">
              <w:rPr>
                <w:rFonts w:ascii="Bookman Old Style" w:hAnsi="Bookman Old Style"/>
                <w:sz w:val="18"/>
                <w:szCs w:val="18"/>
              </w:rPr>
              <w:t>-podzimní rovnodennost</w:t>
            </w:r>
          </w:p>
          <w:p w:rsidR="007E13EF" w:rsidRDefault="007E13EF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Živočichové ve volné přírodě</w:t>
            </w:r>
          </w:p>
          <w:p w:rsidR="007E13EF" w:rsidRDefault="007E13EF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5F38D6" w:rsidRPr="00001522" w:rsidRDefault="005F38D6" w:rsidP="005F38D6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str.10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-11, PS str. 6-7</w:t>
            </w:r>
          </w:p>
        </w:tc>
        <w:tc>
          <w:tcPr>
            <w:tcW w:w="3581" w:type="dxa"/>
            <w:vAlign w:val="center"/>
          </w:tcPr>
          <w:p w:rsidR="00883FB8" w:rsidRDefault="00883FB8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3EF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aplikovat získané vědomosti.</w:t>
            </w:r>
          </w:p>
          <w:p w:rsidR="00883FB8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vysvětlit, co znamená podzimní rovnodennost.</w:t>
            </w:r>
          </w:p>
          <w:p w:rsidR="007E13EF" w:rsidRPr="005975FB" w:rsidRDefault="007E13EF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rozeznat savce, ptáky a hmyz</w:t>
            </w:r>
            <w:r w:rsidR="00542EE3">
              <w:rPr>
                <w:rFonts w:ascii="Times New Roman" w:hAnsi="Times New Roman" w:cs="Times New Roman"/>
                <w:sz w:val="20"/>
                <w:szCs w:val="20"/>
              </w:rPr>
              <w:t xml:space="preserve"> a vím jaký je mezi nimi rozdíl.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5975FB" w:rsidRPr="00883FB8" w:rsidRDefault="00B5018B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13. 10. Divadlo GONG Praha – Kniha džunglí</w:t>
            </w:r>
            <w:r w:rsidR="005F3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21.10. Čtenářský deník se zápisem přečtené knihy </w:t>
            </w:r>
          </w:p>
          <w:p w:rsidR="00883FB8" w:rsidRPr="00883FB8" w:rsidRDefault="00883FB8" w:rsidP="00883FB8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70170"/>
    <w:rsid w:val="000736FE"/>
    <w:rsid w:val="000A7930"/>
    <w:rsid w:val="000C036A"/>
    <w:rsid w:val="000C6729"/>
    <w:rsid w:val="00123F3F"/>
    <w:rsid w:val="001500C6"/>
    <w:rsid w:val="00165696"/>
    <w:rsid w:val="001C4C6C"/>
    <w:rsid w:val="00265B16"/>
    <w:rsid w:val="002751A8"/>
    <w:rsid w:val="00281EA3"/>
    <w:rsid w:val="002B22A1"/>
    <w:rsid w:val="002D252D"/>
    <w:rsid w:val="003A0636"/>
    <w:rsid w:val="003C63E0"/>
    <w:rsid w:val="00446995"/>
    <w:rsid w:val="00455A60"/>
    <w:rsid w:val="004A0DE9"/>
    <w:rsid w:val="004D43C9"/>
    <w:rsid w:val="004D7191"/>
    <w:rsid w:val="004F7AF5"/>
    <w:rsid w:val="005175A7"/>
    <w:rsid w:val="00542EE3"/>
    <w:rsid w:val="0054711F"/>
    <w:rsid w:val="00565BCC"/>
    <w:rsid w:val="005975FB"/>
    <w:rsid w:val="005B512F"/>
    <w:rsid w:val="005F38D6"/>
    <w:rsid w:val="0063708B"/>
    <w:rsid w:val="0065214E"/>
    <w:rsid w:val="00675F4A"/>
    <w:rsid w:val="006876D7"/>
    <w:rsid w:val="00782724"/>
    <w:rsid w:val="007E13EF"/>
    <w:rsid w:val="00862AA9"/>
    <w:rsid w:val="00867D5F"/>
    <w:rsid w:val="00870FD9"/>
    <w:rsid w:val="00883FB8"/>
    <w:rsid w:val="008A3FD9"/>
    <w:rsid w:val="008F1660"/>
    <w:rsid w:val="00905A19"/>
    <w:rsid w:val="0098614C"/>
    <w:rsid w:val="009A6208"/>
    <w:rsid w:val="00A35CA1"/>
    <w:rsid w:val="00A735DA"/>
    <w:rsid w:val="00A816A3"/>
    <w:rsid w:val="00AF654A"/>
    <w:rsid w:val="00B5018B"/>
    <w:rsid w:val="00BE634F"/>
    <w:rsid w:val="00D00E34"/>
    <w:rsid w:val="00D2134E"/>
    <w:rsid w:val="00D273BB"/>
    <w:rsid w:val="00FD47A7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24</cp:revision>
  <cp:lastPrinted>2022-09-26T05:04:00Z</cp:lastPrinted>
  <dcterms:created xsi:type="dcterms:W3CDTF">2022-09-02T13:23:00Z</dcterms:created>
  <dcterms:modified xsi:type="dcterms:W3CDTF">2022-10-02T11:19:00Z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